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383F" w14:textId="77777777" w:rsidR="006F3B7E" w:rsidRDefault="00ED459D" w:rsidP="006F3B7E"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29ABD77B" wp14:editId="40766552">
            <wp:simplePos x="0" y="0"/>
            <wp:positionH relativeFrom="page">
              <wp:posOffset>1651147</wp:posOffset>
            </wp:positionH>
            <wp:positionV relativeFrom="page">
              <wp:posOffset>345293</wp:posOffset>
            </wp:positionV>
            <wp:extent cx="4559935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EDA98C" w14:textId="77777777" w:rsidR="006F3B7E" w:rsidRDefault="006F3B7E" w:rsidP="006F3B7E"/>
    <w:p w14:paraId="6E8E1F79" w14:textId="77777777" w:rsidR="006F3B7E" w:rsidRDefault="006F3B7E" w:rsidP="006F3B7E">
      <w:pPr>
        <w:jc w:val="center"/>
        <w:rPr>
          <w:rFonts w:ascii="Cambria" w:hAnsi="Cambria" w:cstheme="minorHAnsi"/>
        </w:rPr>
      </w:pPr>
    </w:p>
    <w:p w14:paraId="5D5A46F6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  <w:bookmarkStart w:id="1" w:name="_GoBack"/>
      <w:bookmarkEnd w:id="1"/>
    </w:p>
    <w:p w14:paraId="6B613BAF" w14:textId="77777777" w:rsidR="006F3B7E" w:rsidRDefault="006F3B7E" w:rsidP="006A2B3A">
      <w:pPr>
        <w:rPr>
          <w:rFonts w:ascii="Cambria" w:hAnsi="Cambria" w:cstheme="minorHAnsi"/>
          <w:b/>
          <w:sz w:val="32"/>
        </w:rPr>
      </w:pPr>
    </w:p>
    <w:p w14:paraId="0C3B8D22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63A1FBD6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КОНКУРС ЗА НАЈБОЉИ ЕКСПЕРИМЕНТАЛНИ РАД</w:t>
      </w:r>
      <w:r w:rsidRPr="00737A46">
        <w:rPr>
          <w:rFonts w:ascii="Cambria" w:hAnsi="Cambria" w:cstheme="minorHAnsi"/>
          <w:b/>
          <w:sz w:val="32"/>
        </w:rPr>
        <w:t xml:space="preserve"> УЧЕНИКА</w:t>
      </w:r>
    </w:p>
    <w:p w14:paraId="58471A35" w14:textId="77777777" w:rsidR="006F3B7E" w:rsidRPr="006F0E1F" w:rsidRDefault="006F3B7E" w:rsidP="006F3B7E">
      <w:pPr>
        <w:jc w:val="center"/>
        <w:rPr>
          <w:rFonts w:ascii="Cambria" w:hAnsi="Cambria" w:cstheme="minorHAnsi"/>
          <w:b/>
        </w:rPr>
      </w:pPr>
      <w:r w:rsidRPr="006F0E1F">
        <w:rPr>
          <w:rFonts w:ascii="Cambria" w:hAnsi="Cambria" w:cstheme="minorHAnsi"/>
          <w:b/>
        </w:rPr>
        <w:t>7. Међународна конференција о настави физике у средњим школама</w:t>
      </w:r>
    </w:p>
    <w:p w14:paraId="3AC53873" w14:textId="77777777" w:rsidR="006F3B7E" w:rsidRPr="006F0E1F" w:rsidRDefault="006F3B7E" w:rsidP="006F3B7E">
      <w:pPr>
        <w:jc w:val="center"/>
        <w:rPr>
          <w:rFonts w:ascii="Cambria" w:hAnsi="Cambria" w:cstheme="minorHAnsi"/>
        </w:rPr>
      </w:pPr>
      <w:r w:rsidRPr="006F0E1F">
        <w:rPr>
          <w:rFonts w:ascii="Cambria" w:hAnsi="Cambria" w:cstheme="minorHAnsi"/>
        </w:rPr>
        <w:t>Алексинац, 15-17. март 2019. године</w:t>
      </w:r>
    </w:p>
    <w:p w14:paraId="3B135B69" w14:textId="77777777" w:rsidR="006F3B7E" w:rsidRPr="006F0E1F" w:rsidRDefault="006F3B7E" w:rsidP="006F3B7E">
      <w:pPr>
        <w:jc w:val="center"/>
        <w:rPr>
          <w:rFonts w:ascii="Cambria" w:hAnsi="Cambria" w:cstheme="minorHAnsi"/>
          <w:sz w:val="32"/>
        </w:rPr>
      </w:pPr>
    </w:p>
    <w:p w14:paraId="70A6977E" w14:textId="77777777" w:rsidR="006F3B7E" w:rsidRDefault="006F3B7E">
      <w:pPr>
        <w:spacing w:line="285" w:lineRule="auto"/>
        <w:ind w:left="1840" w:right="800" w:hanging="1269"/>
        <w:rPr>
          <w:rFonts w:ascii="Times New Roman" w:eastAsia="Times New Roman" w:hAnsi="Times New Roman"/>
          <w:sz w:val="37"/>
        </w:rPr>
      </w:pPr>
    </w:p>
    <w:p w14:paraId="420EC07F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</w:rPr>
      </w:pPr>
    </w:p>
    <w:p w14:paraId="4AFBAE90" w14:textId="77777777" w:rsid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Драги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ученици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прихватите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изазов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осмислите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експериментални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рад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из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Физике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Покажите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своју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оригиналност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креативност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3464AFC4" w14:textId="77777777" w:rsidR="006F3B7E" w:rsidRP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</w:p>
    <w:p w14:paraId="15B7C9CC" w14:textId="77777777" w:rsidR="006F3B7E" w:rsidRPr="006F3B7E" w:rsidRDefault="006A2B3A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sz w:val="24"/>
          <w:szCs w:val="24"/>
        </w:rPr>
        <w:t>Пријаву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рада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(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Прилог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преузет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са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сајта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) </w:t>
      </w:r>
      <w:proofErr w:type="spellStart"/>
      <w:r w:rsidR="006F3B7E">
        <w:rPr>
          <w:rFonts w:asciiTheme="majorHAnsi" w:eastAsia="Times New Roman" w:hAnsiTheme="majorHAnsi"/>
          <w:sz w:val="24"/>
          <w:szCs w:val="24"/>
        </w:rPr>
        <w:t>са</w:t>
      </w:r>
      <w:proofErr w:type="spellEnd"/>
      <w:r w:rsid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F3B7E">
        <w:rPr>
          <w:rFonts w:asciiTheme="majorHAnsi" w:eastAsia="Times New Roman" w:hAnsiTheme="majorHAnsi"/>
          <w:sz w:val="24"/>
          <w:szCs w:val="24"/>
        </w:rPr>
        <w:t>основним</w:t>
      </w:r>
      <w:proofErr w:type="spellEnd"/>
      <w:r w:rsid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F3B7E">
        <w:rPr>
          <w:rFonts w:asciiTheme="majorHAnsi" w:eastAsia="Times New Roman" w:hAnsiTheme="majorHAnsi"/>
          <w:sz w:val="24"/>
          <w:szCs w:val="24"/>
        </w:rPr>
        <w:t>подацима</w:t>
      </w:r>
      <w:proofErr w:type="spellEnd"/>
      <w:r w:rsidR="006F3B7E">
        <w:rPr>
          <w:rFonts w:asciiTheme="majorHAnsi" w:eastAsia="Times New Roman" w:hAnsiTheme="majorHAnsi"/>
          <w:sz w:val="24"/>
          <w:szCs w:val="24"/>
        </w:rPr>
        <w:t xml:space="preserve"> о </w:t>
      </w:r>
      <w:proofErr w:type="spellStart"/>
      <w:r w:rsidR="006F3B7E">
        <w:rPr>
          <w:rFonts w:asciiTheme="majorHAnsi" w:eastAsia="Times New Roman" w:hAnsiTheme="majorHAnsi"/>
          <w:sz w:val="24"/>
          <w:szCs w:val="24"/>
        </w:rPr>
        <w:t>вама</w:t>
      </w:r>
      <w:proofErr w:type="spellEnd"/>
      <w:r w:rsidR="006F3B7E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="006F3B7E">
        <w:rPr>
          <w:rFonts w:asciiTheme="majorHAnsi" w:eastAsia="Times New Roman" w:hAnsiTheme="majorHAnsi"/>
          <w:sz w:val="24"/>
          <w:szCs w:val="24"/>
        </w:rPr>
        <w:t>експерименту</w:t>
      </w:r>
      <w:proofErr w:type="spellEnd"/>
      <w:r w:rsidR="006F3B7E" w:rsidRPr="006F3B7E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6F3B7E" w:rsidRPr="006F3B7E">
        <w:rPr>
          <w:rFonts w:asciiTheme="majorHAnsi" w:eastAsia="Times New Roman" w:hAnsiTheme="majorHAnsi"/>
          <w:sz w:val="24"/>
          <w:szCs w:val="24"/>
        </w:rPr>
        <w:t>по</w:t>
      </w:r>
      <w:r w:rsidR="006F3B7E">
        <w:rPr>
          <w:rFonts w:asciiTheme="majorHAnsi" w:eastAsia="Times New Roman" w:hAnsiTheme="majorHAnsi"/>
          <w:sz w:val="24"/>
          <w:szCs w:val="24"/>
        </w:rPr>
        <w:t>шаљите</w:t>
      </w:r>
      <w:proofErr w:type="spellEnd"/>
      <w:r w:rsid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F3B7E" w:rsidRPr="006F3B7E">
        <w:rPr>
          <w:rFonts w:asciiTheme="majorHAnsi" w:eastAsia="Times New Roman" w:hAnsiTheme="majorHAnsi"/>
          <w:sz w:val="24"/>
          <w:szCs w:val="24"/>
        </w:rPr>
        <w:t>на</w:t>
      </w:r>
      <w:proofErr w:type="spellEnd"/>
      <w:r w:rsidR="006F3B7E"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6F3B7E" w:rsidRPr="006F3B7E">
        <w:rPr>
          <w:rFonts w:asciiTheme="majorHAnsi" w:eastAsia="Times New Roman" w:hAnsiTheme="majorHAnsi"/>
          <w:sz w:val="24"/>
          <w:szCs w:val="24"/>
        </w:rPr>
        <w:t>адресу</w:t>
      </w:r>
      <w:proofErr w:type="spellEnd"/>
      <w:r w:rsidR="006F3B7E" w:rsidRPr="006F3B7E">
        <w:rPr>
          <w:rFonts w:asciiTheme="majorHAnsi" w:eastAsia="Times New Roman" w:hAnsiTheme="majorHAnsi"/>
          <w:sz w:val="24"/>
          <w:szCs w:val="24"/>
        </w:rPr>
        <w:t>:</w:t>
      </w:r>
    </w:p>
    <w:p w14:paraId="46C5578C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1BBC77CB" w14:textId="77777777" w:rsidR="00643137" w:rsidRPr="006F3B7E" w:rsidRDefault="00ED459D" w:rsidP="006F3B7E">
      <w:pPr>
        <w:rPr>
          <w:rFonts w:asciiTheme="majorHAnsi" w:eastAsia="Times New Roman" w:hAnsiTheme="majorHAnsi"/>
          <w:sz w:val="24"/>
          <w:szCs w:val="24"/>
        </w:rPr>
      </w:pPr>
      <w:hyperlink r:id="rId5" w:history="1">
        <w:r w:rsidR="006A2B3A" w:rsidRPr="000142A3">
          <w:rPr>
            <w:rStyle w:val="Hyperlink"/>
            <w:rFonts w:asciiTheme="majorHAnsi" w:eastAsia="Times New Roman" w:hAnsiTheme="majorHAnsi"/>
            <w:sz w:val="24"/>
            <w:szCs w:val="24"/>
          </w:rPr>
          <w:t>konferencija.aleksinac@gmail.com</w:t>
        </w:r>
      </w:hyperlink>
      <w:r w:rsidR="006A2B3A">
        <w:rPr>
          <w:rFonts w:asciiTheme="majorHAnsi" w:eastAsia="Times New Roman" w:hAnsiTheme="majorHAnsi"/>
          <w:color w:val="0000FF"/>
          <w:sz w:val="24"/>
          <w:szCs w:val="24"/>
          <w:u w:val="single"/>
        </w:rPr>
        <w:t xml:space="preserve"> </w:t>
      </w:r>
      <w:proofErr w:type="spellStart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са</w:t>
      </w:r>
      <w:proofErr w:type="spellEnd"/>
      <w:r w:rsidR="006A2B3A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proofErr w:type="spellStart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субјектом</w:t>
      </w:r>
      <w:proofErr w:type="spellEnd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 xml:space="preserve">: </w:t>
      </w:r>
      <w:proofErr w:type="spellStart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за</w:t>
      </w:r>
      <w:proofErr w:type="spellEnd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proofErr w:type="spellStart"/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конкурс</w:t>
      </w:r>
      <w:proofErr w:type="spellEnd"/>
    </w:p>
    <w:p w14:paraId="284C69BC" w14:textId="77777777" w:rsidR="006F3B7E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</w:p>
    <w:p w14:paraId="1681139C" w14:textId="77777777" w:rsidR="006F3B7E" w:rsidRPr="006F3B7E" w:rsidRDefault="006F3B7E" w:rsidP="006A2B3A">
      <w:pPr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Рад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може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да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укључује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мерења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или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само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демонстрацију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појаве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>.</w:t>
      </w:r>
      <w:r w:rsidR="006A2B3A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Презентација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одабраних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радова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организована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у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оквиру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K</w:t>
      </w:r>
      <w:proofErr w:type="gramStart"/>
      <w:r w:rsidRPr="006F3B7E">
        <w:rPr>
          <w:rFonts w:asciiTheme="majorHAnsi" w:eastAsia="Times New Roman" w:hAnsiTheme="majorHAnsi"/>
          <w:sz w:val="24"/>
          <w:szCs w:val="24"/>
        </w:rPr>
        <w:t>онференције</w:t>
      </w:r>
      <w:proofErr w:type="spellEnd"/>
      <w:r w:rsidR="006A2B3A">
        <w:rPr>
          <w:rFonts w:asciiTheme="majorHAnsi" w:eastAsia="Times New Roman" w:hAnsiTheme="majorHAnsi"/>
          <w:sz w:val="24"/>
          <w:szCs w:val="24"/>
        </w:rPr>
        <w:t xml:space="preserve">  </w:t>
      </w:r>
      <w:r w:rsidRPr="006F3B7E">
        <w:rPr>
          <w:rFonts w:asciiTheme="majorHAnsi" w:eastAsia="Times New Roman" w:hAnsiTheme="majorHAnsi"/>
          <w:sz w:val="24"/>
          <w:szCs w:val="24"/>
        </w:rPr>
        <w:t>16</w:t>
      </w:r>
      <w:proofErr w:type="gramEnd"/>
      <w:r w:rsidRPr="006F3B7E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марта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2019.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године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70DA17FE" w14:textId="77777777" w:rsidR="006F3B7E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79D760AF" w14:textId="77777777" w:rsidR="00643137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Радове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ће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оцењивати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стручна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комисија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. 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Најбољи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радови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6F3B7E">
        <w:rPr>
          <w:rFonts w:asciiTheme="majorHAnsi" w:eastAsia="Times New Roman" w:hAnsiTheme="majorHAnsi"/>
          <w:sz w:val="24"/>
          <w:szCs w:val="24"/>
        </w:rPr>
        <w:t>награђени</w:t>
      </w:r>
      <w:proofErr w:type="spellEnd"/>
      <w:r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56A50BB0" w14:textId="77777777" w:rsidR="00643137" w:rsidRPr="006F3B7E" w:rsidRDefault="00643137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14BE515B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6443D18B" w14:textId="77777777" w:rsidR="00643137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 xml:space="preserve">Конкурс је отворен до </w:t>
      </w:r>
      <w:r w:rsidR="00C7653C" w:rsidRPr="006F3B7E">
        <w:rPr>
          <w:rFonts w:asciiTheme="majorHAnsi" w:eastAsia="Times New Roman" w:hAnsiTheme="majorHAnsi"/>
          <w:sz w:val="24"/>
          <w:szCs w:val="24"/>
        </w:rPr>
        <w:t>31.01.2019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 xml:space="preserve">. </w:t>
      </w:r>
      <w:r w:rsidRPr="006F3B7E">
        <w:rPr>
          <w:rFonts w:asciiTheme="majorHAnsi" w:eastAsia="Times New Roman" w:hAnsiTheme="majorHAnsi"/>
          <w:sz w:val="24"/>
          <w:szCs w:val="24"/>
        </w:rPr>
        <w:t>године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18CAB843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  <w:sectPr w:rsidR="00643137" w:rsidRPr="006F3B7E">
          <w:pgSz w:w="12240" w:h="15840"/>
          <w:pgMar w:top="980" w:right="1580" w:bottom="1136" w:left="1580" w:header="0" w:footer="0" w:gutter="0"/>
          <w:cols w:space="720"/>
          <w:docGrid w:linePitch="360"/>
        </w:sectPr>
      </w:pPr>
    </w:p>
    <w:p w14:paraId="340B91FF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3AECAB32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2470628D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6817658" w14:textId="77777777" w:rsidR="00643137" w:rsidRPr="006F3B7E" w:rsidRDefault="00643137">
      <w:pPr>
        <w:spacing w:line="342" w:lineRule="exact"/>
        <w:rPr>
          <w:rFonts w:asciiTheme="majorHAnsi" w:eastAsia="Times New Roman" w:hAnsiTheme="majorHAnsi"/>
          <w:sz w:val="24"/>
          <w:szCs w:val="24"/>
        </w:rPr>
      </w:pPr>
    </w:p>
    <w:p w14:paraId="2FA5CD82" w14:textId="77777777" w:rsidR="00661AF7" w:rsidRPr="006F3B7E" w:rsidRDefault="006F3B7E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Организациони одбор</w:t>
      </w:r>
    </w:p>
    <w:sectPr w:rsidR="00661AF7" w:rsidRPr="006F3B7E" w:rsidSect="006C780E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C"/>
    <w:rsid w:val="00437568"/>
    <w:rsid w:val="00643137"/>
    <w:rsid w:val="00661AF7"/>
    <w:rsid w:val="006A2B3A"/>
    <w:rsid w:val="006C780E"/>
    <w:rsid w:val="006F3B7E"/>
    <w:rsid w:val="00A1742D"/>
    <w:rsid w:val="00C7653C"/>
    <w:rsid w:val="00D24B91"/>
    <w:rsid w:val="00ED459D"/>
    <w:rsid w:val="32A3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68C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onferencija.aleksina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Microsoft Office User</cp:lastModifiedBy>
  <cp:revision>2</cp:revision>
  <cp:lastPrinted>2018-12-11T11:44:00Z</cp:lastPrinted>
  <dcterms:created xsi:type="dcterms:W3CDTF">2019-02-07T22:19:00Z</dcterms:created>
  <dcterms:modified xsi:type="dcterms:W3CDTF">2019-02-07T22:19:00Z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