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859D558" w14:textId="77777777" w:rsidR="00192103" w:rsidRPr="00192103" w:rsidRDefault="00192103" w:rsidP="009B79B1">
      <w:pPr>
        <w:pStyle w:val="Heading10"/>
      </w:pPr>
      <w:bookmarkStart w:id="0" w:name="_GoBack"/>
      <w:bookmarkEnd w:id="0"/>
      <w:r w:rsidRPr="00192103">
        <w:t>Наслов рада (не мењајте величину слова ни фонт у наслову и у осталим деловима рада)</w:t>
      </w:r>
    </w:p>
    <w:p w14:paraId="295A9585" w14:textId="77777777" w:rsidR="00192103" w:rsidRPr="00192103" w:rsidRDefault="00192103" w:rsidP="00192103">
      <w:pPr>
        <w:pStyle w:val="Autori"/>
      </w:pPr>
      <w:r w:rsidRPr="00192103">
        <w:t>Име и презиме првог аутора</w:t>
      </w:r>
      <w:r w:rsidRPr="00192103">
        <w:rPr>
          <w:vertAlign w:val="superscript"/>
        </w:rPr>
        <w:t>1</w:t>
      </w:r>
      <w:r w:rsidRPr="00192103">
        <w:t>, Име и презиме другог аутора</w:t>
      </w:r>
      <w:r w:rsidRPr="00192103">
        <w:rPr>
          <w:vertAlign w:val="superscript"/>
        </w:rPr>
        <w:t>2</w:t>
      </w:r>
      <w:r w:rsidRPr="00192103">
        <w:t>, Име и презиме трећег аутора</w:t>
      </w:r>
      <w:r w:rsidRPr="00192103">
        <w:rPr>
          <w:vertAlign w:val="superscript"/>
        </w:rPr>
        <w:t>3</w:t>
      </w:r>
      <w:r w:rsidRPr="00192103">
        <w:t>, …</w:t>
      </w:r>
    </w:p>
    <w:p w14:paraId="1326CF3C" w14:textId="77777777" w:rsidR="00192103" w:rsidRPr="00192103" w:rsidRDefault="00192103" w:rsidP="00272FE9">
      <w:pPr>
        <w:suppressAutoHyphens/>
        <w:jc w:val="center"/>
        <w:rPr>
          <w:rFonts w:asciiTheme="minorHAnsi" w:hAnsiTheme="minorHAnsi" w:cstheme="minorHAnsi"/>
          <w:color w:val="auto"/>
          <w:lang w:eastAsia="ar-SA"/>
        </w:rPr>
      </w:pPr>
    </w:p>
    <w:p w14:paraId="52E8E1F3" w14:textId="77777777" w:rsidR="00192103" w:rsidRPr="00192103" w:rsidRDefault="00192103" w:rsidP="00192103">
      <w:pPr>
        <w:pStyle w:val="Institucije"/>
      </w:pPr>
      <w:r w:rsidRPr="00192103">
        <w:rPr>
          <w:vertAlign w:val="superscript"/>
        </w:rPr>
        <w:t>1</w:t>
      </w:r>
      <w:r w:rsidRPr="00192103">
        <w:t>Институција  првог аутора, град, држава</w:t>
      </w:r>
    </w:p>
    <w:p w14:paraId="4B31071C" w14:textId="77777777" w:rsidR="00192103" w:rsidRPr="00192103" w:rsidRDefault="00192103" w:rsidP="00192103">
      <w:pPr>
        <w:suppressAutoHyphens/>
        <w:jc w:val="center"/>
        <w:rPr>
          <w:rFonts w:asciiTheme="minorHAnsi" w:hAnsiTheme="minorHAnsi" w:cstheme="minorHAnsi"/>
          <w:i/>
          <w:color w:val="auto"/>
          <w:lang w:eastAsia="ar-SA"/>
        </w:rPr>
      </w:pPr>
      <w:r w:rsidRPr="00192103">
        <w:rPr>
          <w:rFonts w:asciiTheme="minorHAnsi" w:hAnsiTheme="minorHAnsi" w:cstheme="minorHAnsi"/>
          <w:i/>
          <w:color w:val="auto"/>
          <w:vertAlign w:val="superscript"/>
          <w:lang w:eastAsia="ar-SA"/>
        </w:rPr>
        <w:t>2</w:t>
      </w:r>
      <w:r w:rsidRPr="00192103">
        <w:rPr>
          <w:rFonts w:asciiTheme="minorHAnsi" w:hAnsiTheme="minorHAnsi" w:cstheme="minorHAnsi"/>
          <w:i/>
          <w:color w:val="auto"/>
          <w:lang w:eastAsia="ar-SA"/>
        </w:rPr>
        <w:t>Институција другог аутора, држава</w:t>
      </w:r>
    </w:p>
    <w:p w14:paraId="32EAA33A" w14:textId="77777777" w:rsidR="00192103" w:rsidRPr="00192103" w:rsidRDefault="00192103" w:rsidP="00192103">
      <w:pPr>
        <w:suppressAutoHyphens/>
        <w:jc w:val="center"/>
      </w:pPr>
      <w:r w:rsidRPr="00192103">
        <w:rPr>
          <w:rFonts w:asciiTheme="minorHAnsi" w:hAnsiTheme="minorHAnsi" w:cstheme="minorHAnsi"/>
          <w:i/>
          <w:color w:val="auto"/>
          <w:vertAlign w:val="superscript"/>
          <w:lang w:eastAsia="ar-SA"/>
        </w:rPr>
        <w:t>3</w:t>
      </w:r>
      <w:r w:rsidRPr="00192103">
        <w:rPr>
          <w:rFonts w:asciiTheme="minorHAnsi" w:hAnsiTheme="minorHAnsi" w:cstheme="minorHAnsi"/>
          <w:i/>
          <w:color w:val="auto"/>
          <w:lang w:eastAsia="ar-SA"/>
        </w:rPr>
        <w:t>Институција трећег аутора, држава</w:t>
      </w:r>
    </w:p>
    <w:p w14:paraId="6E84AAAE" w14:textId="77777777" w:rsidR="002F67E3" w:rsidRPr="00192103" w:rsidRDefault="002F67E3" w:rsidP="002F67E3">
      <w:pPr>
        <w:suppressAutoHyphens/>
        <w:jc w:val="center"/>
        <w:rPr>
          <w:i/>
          <w:color w:val="auto"/>
          <w:lang w:eastAsia="ar-SA"/>
        </w:rPr>
      </w:pPr>
      <w:r w:rsidRPr="00192103">
        <w:rPr>
          <w:i/>
          <w:color w:val="auto"/>
          <w:lang w:eastAsia="ar-SA"/>
        </w:rPr>
        <w:t>…</w:t>
      </w:r>
    </w:p>
    <w:p w14:paraId="7294C168" w14:textId="77777777" w:rsidR="00192103" w:rsidRPr="00192103" w:rsidRDefault="00192103" w:rsidP="00716CC7">
      <w:pPr>
        <w:pStyle w:val="Apstrakt"/>
        <w:rPr>
          <w:color w:val="auto"/>
          <w:sz w:val="24"/>
          <w:szCs w:val="24"/>
        </w:rPr>
      </w:pPr>
      <w:r w:rsidRPr="00192103">
        <w:rPr>
          <w:b/>
        </w:rPr>
        <w:t>Апстракт.</w:t>
      </w:r>
      <w:r w:rsidRPr="00192103">
        <w:t xml:space="preserve"> Не бришите реч апстракт већ овде додајте текст вашег апстракта. Дужина апстракта је до 200 речи. Када завршите са писањем снимите фајл под називом </w:t>
      </w:r>
      <w:r>
        <w:t>ime</w:t>
      </w:r>
      <w:r w:rsidRPr="00192103">
        <w:t>_</w:t>
      </w:r>
      <w:r>
        <w:t>prezime</w:t>
      </w:r>
      <w:r w:rsidRPr="00192103">
        <w:t>. Име фајла напишите користећи енглеску тастатуру.</w:t>
      </w:r>
    </w:p>
    <w:p w14:paraId="4FCC97B6" w14:textId="77777777" w:rsidR="00192103" w:rsidRPr="00192103" w:rsidRDefault="00192103" w:rsidP="00801091">
      <w:pPr>
        <w:pStyle w:val="Kljunerei"/>
        <w:rPr>
          <w:color w:val="auto"/>
          <w:sz w:val="24"/>
          <w:szCs w:val="24"/>
        </w:rPr>
      </w:pPr>
      <w:r>
        <w:rPr>
          <w:b/>
          <w:bCs/>
        </w:rPr>
        <w:t>Кључне р</w:t>
      </w:r>
      <w:r w:rsidRPr="00192103">
        <w:rPr>
          <w:b/>
          <w:bCs/>
        </w:rPr>
        <w:t xml:space="preserve">ечи: </w:t>
      </w:r>
      <w:r w:rsidRPr="00192103">
        <w:t>до пет кључних речи, одвојених зарезима.</w:t>
      </w:r>
    </w:p>
    <w:p w14:paraId="76E4EE5D" w14:textId="77777777" w:rsidR="00192103" w:rsidRPr="00192103" w:rsidRDefault="00192103" w:rsidP="007F7F2C">
      <w:pPr>
        <w:pStyle w:val="Heading20"/>
      </w:pPr>
      <w:r w:rsidRPr="00192103">
        <w:t>УВОД</w:t>
      </w:r>
    </w:p>
    <w:p w14:paraId="47997067" w14:textId="77777777" w:rsidR="00192103" w:rsidRPr="00192103" w:rsidRDefault="00192103" w:rsidP="009219A3">
      <w:pPr>
        <w:rPr>
          <w:rFonts w:asciiTheme="minorHAnsi" w:hAnsiTheme="minorHAnsi" w:cstheme="minorHAnsi"/>
        </w:rPr>
      </w:pPr>
      <w:r w:rsidRPr="00192103">
        <w:rPr>
          <w:rFonts w:asciiTheme="minorHAnsi" w:hAnsiTheme="minorHAnsi" w:cstheme="minorHAnsi"/>
        </w:rPr>
        <w:t xml:space="preserve">Зборник радова 6. Међународне конференције о настави физике у средњим школама намењен је наставницима физике средњих школа, високих школа струковних студија, универзитетским наставницима као и студентима факултета који се баве наставом физике и методиком наставе физике. У Зборнику ће бити објављени радови који су у складу с темама Конференције које су садржане у Обавештењу. </w:t>
      </w:r>
    </w:p>
    <w:p w14:paraId="6479FAC1" w14:textId="77777777" w:rsidR="00192103" w:rsidRPr="00192103" w:rsidRDefault="00192103">
      <w:pPr>
        <w:rPr>
          <w:rFonts w:asciiTheme="minorHAnsi" w:hAnsiTheme="minorHAnsi" w:cstheme="minorHAnsi"/>
        </w:rPr>
      </w:pPr>
      <w:r w:rsidRPr="00192103">
        <w:rPr>
          <w:rFonts w:asciiTheme="minorHAnsi" w:hAnsiTheme="minorHAnsi" w:cstheme="minorHAnsi"/>
        </w:rPr>
        <w:t xml:space="preserve">Слањем рада имплицитно потврђујете да се ради о ауторском делу свих наведених аутора, да рад до сада није био објављен у приложеном облику и да рад не садржи делове преписане из других извора. Ако сте део приложеног рада већ објавили или ако на друкчији начин приказујете део већ објављеног сопственог рада, потребно је то у уводу посебно напоменути. </w:t>
      </w:r>
    </w:p>
    <w:p w14:paraId="3695A810" w14:textId="77777777" w:rsidR="00AA5983" w:rsidRPr="00192103" w:rsidRDefault="0037044B" w:rsidP="00231900">
      <w:pPr>
        <w:pStyle w:val="Heading20"/>
      </w:pPr>
      <w:r>
        <w:t>ОБЛИКОВАЊЕ РАДА</w:t>
      </w:r>
    </w:p>
    <w:p w14:paraId="265D4182" w14:textId="77777777" w:rsidR="00192103" w:rsidRPr="00192103" w:rsidRDefault="00192103" w:rsidP="00552315">
      <w:pPr>
        <w:rPr>
          <w:rFonts w:asciiTheme="minorHAnsi" w:hAnsiTheme="minorHAnsi" w:cstheme="minorHAnsi"/>
        </w:rPr>
      </w:pPr>
      <w:r w:rsidRPr="00192103">
        <w:rPr>
          <w:rFonts w:asciiTheme="minorHAnsi" w:hAnsiTheme="minorHAnsi" w:cstheme="minorHAnsi"/>
        </w:rPr>
        <w:t xml:space="preserve">Најједноставније је да рад припремате користећи овај фајл тако да његов садржај замените сопственим садржајем у појединим деловима рада. Притом не мењајте ни величину ни облик слова, симбола као ни остале елементе форматирања (ширина странице, проред ...). Рад поделите на поглавља, а ако је потребно на потпоглавља и на целине мање од тога. </w:t>
      </w:r>
    </w:p>
    <w:p w14:paraId="62A6EDF1" w14:textId="77777777" w:rsidR="00192103" w:rsidRPr="00552315" w:rsidRDefault="00192103">
      <w:pPr>
        <w:rPr>
          <w:noProof/>
        </w:rPr>
      </w:pPr>
      <w:r w:rsidRPr="00192103">
        <w:rPr>
          <w:rFonts w:asciiTheme="minorHAnsi" w:hAnsiTheme="minorHAnsi" w:cstheme="minorHAnsi"/>
        </w:rPr>
        <w:t xml:space="preserve">Ово је нови одломак који се добија када се стисне тастер </w:t>
      </w:r>
      <w:r w:rsidRPr="0064649D">
        <w:rPr>
          <w:rFonts w:asciiTheme="minorHAnsi" w:hAnsiTheme="minorHAnsi" w:cstheme="minorHAnsi"/>
          <w:i/>
        </w:rPr>
        <w:t>Enter</w:t>
      </w:r>
      <w:r w:rsidRPr="00192103">
        <w:rPr>
          <w:rFonts w:asciiTheme="minorHAnsi" w:hAnsiTheme="minorHAnsi" w:cstheme="minorHAnsi"/>
        </w:rPr>
        <w:t xml:space="preserve">. Слике је потребно унети са обавезним објашњењем испод њих. Опис слике поставите испод ње као на слици 1, а слику обавезно наведите у тексту рада. Препорука је да користите своје слике/цртеже. Ако сте цртеж преузели од других, у опису слике </w:t>
      </w:r>
      <w:r w:rsidRPr="00192103">
        <w:rPr>
          <w:rFonts w:asciiTheme="minorHAnsi" w:hAnsiTheme="minorHAnsi" w:cstheme="minorHAnsi"/>
          <w:b/>
        </w:rPr>
        <w:t>обавезно наведите извор</w:t>
      </w:r>
      <w:r w:rsidRPr="00192103">
        <w:rPr>
          <w:rFonts w:asciiTheme="minorHAnsi" w:hAnsiTheme="minorHAnsi" w:cstheme="minorHAnsi"/>
        </w:rPr>
        <w:t>, јер се у супротном сматра да је наводите као своју.</w:t>
      </w:r>
    </w:p>
    <w:p w14:paraId="39032EF6" w14:textId="77777777" w:rsidR="00EE4FBB" w:rsidRPr="00192103" w:rsidRDefault="00EE4FBB" w:rsidP="00EE4FBB">
      <w:pPr>
        <w:pStyle w:val="Figure"/>
      </w:pPr>
      <w:r w:rsidRPr="00192103">
        <w:rPr>
          <w:noProof/>
          <w:lang w:val="en-US" w:eastAsia="en-US"/>
        </w:rPr>
        <w:lastRenderedPageBreak/>
        <w:drawing>
          <wp:inline distT="0" distB="0" distL="0" distR="0" wp14:anchorId="0AA4A196" wp14:editId="68D7B754">
            <wp:extent cx="2317981" cy="1622699"/>
            <wp:effectExtent l="0" t="0" r="6350" b="0"/>
            <wp:docPr id="2" name="Picture 2" descr="con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fer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067" cy="162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D693C" w14:textId="77777777" w:rsidR="0064649D" w:rsidRPr="004576AB" w:rsidRDefault="0064649D" w:rsidP="004576AB">
      <w:pPr>
        <w:pStyle w:val="FigureCaption"/>
        <w:rPr>
          <w:rFonts w:asciiTheme="minorHAnsi" w:hAnsiTheme="minorHAnsi" w:cstheme="minorHAnsi"/>
          <w:color w:val="A6A6A6"/>
        </w:rPr>
      </w:pPr>
      <w:r w:rsidRPr="00192103">
        <w:rPr>
          <w:rFonts w:asciiTheme="minorHAnsi" w:hAnsiTheme="minorHAnsi" w:cstheme="minorHAnsi"/>
          <w:b/>
          <w:caps/>
        </w:rPr>
        <w:t>СЛИКА 1.</w:t>
      </w:r>
      <w:r w:rsidRPr="00192103">
        <w:rPr>
          <w:rFonts w:asciiTheme="minorHAnsi" w:hAnsiTheme="minorHAnsi" w:cstheme="minorHAnsi"/>
        </w:rPr>
        <w:t xml:space="preserve">  Текст за објашњење слике. Уколико објашњење има само један ред, можете да га центрирате. Трудите се да објашњење нема превише текста. Слику је потребно центрирати.</w:t>
      </w:r>
    </w:p>
    <w:p w14:paraId="4B2B02C8" w14:textId="77777777" w:rsidR="0064649D" w:rsidRPr="003E643F" w:rsidRDefault="0064649D" w:rsidP="003E643F">
      <w:pPr>
        <w:pStyle w:val="Heading30"/>
        <w:rPr>
          <w:rFonts w:cstheme="minorHAnsi"/>
        </w:rPr>
      </w:pPr>
      <w:r w:rsidRPr="00192103">
        <w:rPr>
          <w:rFonts w:cstheme="minorHAnsi"/>
        </w:rPr>
        <w:t>Ово је наслов потпоглавља</w:t>
      </w:r>
    </w:p>
    <w:p w14:paraId="4C168048" w14:textId="77777777" w:rsidR="0064649D" w:rsidRPr="001E34FB" w:rsidRDefault="0064649D">
      <w:pPr>
        <w:rPr>
          <w:rFonts w:asciiTheme="minorHAnsi" w:hAnsiTheme="minorHAnsi" w:cstheme="minorHAnsi"/>
        </w:rPr>
      </w:pPr>
      <w:r w:rsidRPr="00192103">
        <w:rPr>
          <w:rFonts w:asciiTheme="minorHAnsi" w:hAnsiTheme="minorHAnsi" w:cstheme="minorHAnsi"/>
        </w:rPr>
        <w:t xml:space="preserve">Величина странице је B5и немојте је мењати. Не мењајте ни параметре обликовања странице попут маргина и сл. Притискањем </w:t>
      </w:r>
      <w:r w:rsidRPr="0064649D">
        <w:rPr>
          <w:rFonts w:asciiTheme="minorHAnsi" w:hAnsiTheme="minorHAnsi" w:cstheme="minorHAnsi"/>
          <w:i/>
        </w:rPr>
        <w:t>Enter</w:t>
      </w:r>
      <w:r w:rsidR="00D84C8B">
        <w:rPr>
          <w:rFonts w:asciiTheme="minorHAnsi" w:hAnsiTheme="minorHAnsi" w:cstheme="minorHAnsi"/>
        </w:rPr>
        <w:t>прелазите у нови пасус</w:t>
      </w:r>
      <w:r w:rsidRPr="00192103">
        <w:rPr>
          <w:rFonts w:asciiTheme="minorHAnsi" w:hAnsiTheme="minorHAnsi" w:cstheme="minorHAnsi"/>
        </w:rPr>
        <w:t xml:space="preserve">. Ако вам је потребан само нови ред, притисните </w:t>
      </w:r>
      <w:r w:rsidRPr="0064649D">
        <w:rPr>
          <w:rFonts w:asciiTheme="minorHAnsi" w:hAnsiTheme="minorHAnsi" w:cstheme="minorHAnsi"/>
          <w:i/>
        </w:rPr>
        <w:t>Shift+Enter</w:t>
      </w:r>
      <w:r w:rsidRPr="00192103">
        <w:rPr>
          <w:rFonts w:asciiTheme="minorHAnsi" w:hAnsiTheme="minorHAnsi" w:cstheme="minorHAnsi"/>
        </w:rPr>
        <w:t xml:space="preserve">.  </w:t>
      </w:r>
    </w:p>
    <w:p w14:paraId="16442AE4" w14:textId="77777777" w:rsidR="0064649D" w:rsidRPr="004E3CDD" w:rsidRDefault="0064649D" w:rsidP="004E3CDD">
      <w:pPr>
        <w:pStyle w:val="Heading40"/>
      </w:pPr>
      <w:r w:rsidRPr="00192103">
        <w:t>Наслов секције</w:t>
      </w:r>
    </w:p>
    <w:p w14:paraId="502E3369" w14:textId="77777777" w:rsidR="00AA5983" w:rsidRPr="00192103" w:rsidRDefault="0064649D" w:rsidP="000B01C8">
      <w:pPr>
        <w:rPr>
          <w:rFonts w:asciiTheme="minorHAnsi" w:hAnsiTheme="minorHAnsi" w:cstheme="minorHAnsi"/>
        </w:rPr>
      </w:pPr>
      <w:r w:rsidRPr="00192103">
        <w:rPr>
          <w:rFonts w:asciiTheme="minorHAnsi" w:hAnsiTheme="minorHAnsi" w:cstheme="minorHAnsi"/>
        </w:rPr>
        <w:t>Уколико желите потпоглавља поделити у мање секције, за наслов се користи италик као што је и приказано. У текст рада можете унети табеле, али их обавезно спомените у тексту. Начин коришћења табеле приказује табела 1</w:t>
      </w:r>
      <w:r w:rsidR="000B01C8" w:rsidRPr="00192103">
        <w:rPr>
          <w:rFonts w:asciiTheme="minorHAnsi" w:hAnsiTheme="minorHAnsi" w:cstheme="minorHAnsi"/>
        </w:rPr>
        <w:t>.</w:t>
      </w:r>
    </w:p>
    <w:p w14:paraId="17772108" w14:textId="77777777" w:rsidR="000B01C8" w:rsidRPr="00192103" w:rsidRDefault="000B01C8" w:rsidP="000B01C8">
      <w:pPr>
        <w:ind w:firstLine="0"/>
        <w:rPr>
          <w:rFonts w:asciiTheme="minorHAnsi" w:hAnsiTheme="minorHAnsi" w:cstheme="minorHAnsi"/>
        </w:rPr>
      </w:pPr>
    </w:p>
    <w:tbl>
      <w:tblPr>
        <w:tblStyle w:val="a"/>
        <w:tblW w:w="6516" w:type="dxa"/>
        <w:jc w:val="center"/>
        <w:tblLayout w:type="fixed"/>
        <w:tblLook w:val="0000" w:firstRow="0" w:lastRow="0" w:firstColumn="0" w:lastColumn="0" w:noHBand="0" w:noVBand="0"/>
      </w:tblPr>
      <w:tblGrid>
        <w:gridCol w:w="2831"/>
        <w:gridCol w:w="1604"/>
        <w:gridCol w:w="2081"/>
      </w:tblGrid>
      <w:tr w:rsidR="00AA5983" w:rsidRPr="00192103" w14:paraId="019EB0D5" w14:textId="77777777">
        <w:trPr>
          <w:jc w:val="center"/>
        </w:trPr>
        <w:tc>
          <w:tcPr>
            <w:tcW w:w="6516" w:type="dxa"/>
            <w:gridSpan w:val="3"/>
          </w:tcPr>
          <w:p w14:paraId="503AFA3C" w14:textId="77777777" w:rsidR="00AA5983" w:rsidRPr="0064649D" w:rsidRDefault="0064649D" w:rsidP="0064649D">
            <w:r w:rsidRPr="00192103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табела 1.</w:t>
            </w:r>
            <w:r w:rsidRPr="00192103">
              <w:rPr>
                <w:rFonts w:asciiTheme="minorHAnsi" w:hAnsiTheme="minorHAnsi" w:cstheme="minorHAnsi"/>
                <w:sz w:val="18"/>
                <w:szCs w:val="18"/>
              </w:rPr>
              <w:t xml:space="preserve"> Овде упишите опис табеле.</w:t>
            </w:r>
          </w:p>
        </w:tc>
      </w:tr>
      <w:tr w:rsidR="00AA5983" w:rsidRPr="00192103" w14:paraId="1505F169" w14:textId="77777777">
        <w:trPr>
          <w:jc w:val="center"/>
        </w:trPr>
        <w:tc>
          <w:tcPr>
            <w:tcW w:w="2831" w:type="dxa"/>
            <w:tcBorders>
              <w:top w:val="single" w:sz="4" w:space="0" w:color="000000"/>
              <w:bottom w:val="single" w:sz="4" w:space="0" w:color="000000"/>
            </w:tcBorders>
          </w:tcPr>
          <w:p w14:paraId="3FF29779" w14:textId="77777777" w:rsidR="00AA5983" w:rsidRPr="00192103" w:rsidRDefault="00AA5983" w:rsidP="000079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4" w:type="dxa"/>
            <w:tcBorders>
              <w:top w:val="single" w:sz="4" w:space="0" w:color="000000"/>
              <w:bottom w:val="single" w:sz="4" w:space="0" w:color="000000"/>
            </w:tcBorders>
          </w:tcPr>
          <w:p w14:paraId="58A9CA5C" w14:textId="77777777" w:rsidR="00AA5983" w:rsidRPr="0064649D" w:rsidRDefault="0064649D" w:rsidP="0064649D">
            <w:r w:rsidRPr="00192103">
              <w:rPr>
                <w:rFonts w:asciiTheme="minorHAnsi" w:hAnsiTheme="minorHAnsi" w:cstheme="minorHAnsi"/>
                <w:sz w:val="18"/>
                <w:szCs w:val="18"/>
              </w:rPr>
              <w:t>Назив колоне</w:t>
            </w:r>
          </w:p>
        </w:tc>
        <w:tc>
          <w:tcPr>
            <w:tcW w:w="2081" w:type="dxa"/>
            <w:tcBorders>
              <w:top w:val="single" w:sz="4" w:space="0" w:color="000000"/>
              <w:bottom w:val="single" w:sz="4" w:space="0" w:color="000000"/>
            </w:tcBorders>
          </w:tcPr>
          <w:p w14:paraId="04C502B8" w14:textId="77777777" w:rsidR="00AA5983" w:rsidRPr="00192103" w:rsidRDefault="0064649D">
            <w:pPr>
              <w:jc w:val="center"/>
              <w:rPr>
                <w:rFonts w:asciiTheme="minorHAnsi" w:hAnsiTheme="minorHAnsi" w:cstheme="minorHAnsi"/>
              </w:rPr>
            </w:pPr>
            <w:r w:rsidRPr="00192103">
              <w:rPr>
                <w:rFonts w:asciiTheme="minorHAnsi" w:hAnsiTheme="minorHAnsi" w:cstheme="minorHAnsi"/>
                <w:sz w:val="18"/>
                <w:szCs w:val="18"/>
              </w:rPr>
              <w:t>Назив колоне</w:t>
            </w:r>
          </w:p>
        </w:tc>
      </w:tr>
      <w:tr w:rsidR="00AA5983" w:rsidRPr="00192103" w14:paraId="70942536" w14:textId="77777777">
        <w:trPr>
          <w:jc w:val="center"/>
        </w:trPr>
        <w:tc>
          <w:tcPr>
            <w:tcW w:w="2831" w:type="dxa"/>
          </w:tcPr>
          <w:p w14:paraId="200B1533" w14:textId="77777777" w:rsidR="00AA5983" w:rsidRPr="0064649D" w:rsidRDefault="0064649D" w:rsidP="0064649D">
            <w:r w:rsidRPr="00192103">
              <w:rPr>
                <w:rFonts w:asciiTheme="minorHAnsi" w:hAnsiTheme="minorHAnsi" w:cstheme="minorHAnsi"/>
                <w:sz w:val="18"/>
                <w:szCs w:val="18"/>
              </w:rPr>
              <w:t>Назив реда</w:t>
            </w:r>
          </w:p>
        </w:tc>
        <w:tc>
          <w:tcPr>
            <w:tcW w:w="1604" w:type="dxa"/>
          </w:tcPr>
          <w:p w14:paraId="64390703" w14:textId="77777777" w:rsidR="00AA5983" w:rsidRPr="00192103" w:rsidRDefault="00D75B0F">
            <w:pPr>
              <w:jc w:val="center"/>
              <w:rPr>
                <w:rFonts w:asciiTheme="minorHAnsi" w:hAnsiTheme="minorHAnsi" w:cstheme="minorHAnsi"/>
              </w:rPr>
            </w:pPr>
            <w:r w:rsidRPr="00192103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2081" w:type="dxa"/>
          </w:tcPr>
          <w:p w14:paraId="7ACEF4D9" w14:textId="77777777" w:rsidR="00AA5983" w:rsidRPr="00192103" w:rsidRDefault="00D75B0F">
            <w:pPr>
              <w:jc w:val="center"/>
              <w:rPr>
                <w:rFonts w:asciiTheme="minorHAnsi" w:hAnsiTheme="minorHAnsi" w:cstheme="minorHAnsi"/>
              </w:rPr>
            </w:pPr>
            <w:r w:rsidRPr="00192103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AA5983" w:rsidRPr="00192103" w14:paraId="3FAAD010" w14:textId="77777777">
        <w:trPr>
          <w:jc w:val="center"/>
        </w:trPr>
        <w:tc>
          <w:tcPr>
            <w:tcW w:w="2831" w:type="dxa"/>
          </w:tcPr>
          <w:p w14:paraId="7E647689" w14:textId="77777777" w:rsidR="00AA5983" w:rsidRPr="00192103" w:rsidRDefault="0064649D" w:rsidP="0000790C">
            <w:pPr>
              <w:rPr>
                <w:rFonts w:asciiTheme="minorHAnsi" w:hAnsiTheme="minorHAnsi" w:cstheme="minorHAnsi"/>
              </w:rPr>
            </w:pPr>
            <w:r w:rsidRPr="00192103">
              <w:rPr>
                <w:rFonts w:asciiTheme="minorHAnsi" w:hAnsiTheme="minorHAnsi" w:cstheme="minorHAnsi"/>
                <w:sz w:val="18"/>
                <w:szCs w:val="18"/>
              </w:rPr>
              <w:t>Назив реда</w:t>
            </w:r>
          </w:p>
        </w:tc>
        <w:tc>
          <w:tcPr>
            <w:tcW w:w="1604" w:type="dxa"/>
          </w:tcPr>
          <w:p w14:paraId="6F245197" w14:textId="77777777" w:rsidR="00AA5983" w:rsidRPr="00192103" w:rsidRDefault="00D75B0F">
            <w:pPr>
              <w:jc w:val="center"/>
              <w:rPr>
                <w:rFonts w:asciiTheme="minorHAnsi" w:hAnsiTheme="minorHAnsi" w:cstheme="minorHAnsi"/>
              </w:rPr>
            </w:pPr>
            <w:r w:rsidRPr="00192103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2081" w:type="dxa"/>
          </w:tcPr>
          <w:p w14:paraId="5F5AF661" w14:textId="77777777" w:rsidR="00AA5983" w:rsidRPr="00192103" w:rsidRDefault="00D75B0F">
            <w:pPr>
              <w:jc w:val="center"/>
              <w:rPr>
                <w:rFonts w:asciiTheme="minorHAnsi" w:hAnsiTheme="minorHAnsi" w:cstheme="minorHAnsi"/>
              </w:rPr>
            </w:pPr>
            <w:r w:rsidRPr="00192103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AA5983" w:rsidRPr="00192103" w14:paraId="08933DD4" w14:textId="77777777">
        <w:trPr>
          <w:jc w:val="center"/>
        </w:trPr>
        <w:tc>
          <w:tcPr>
            <w:tcW w:w="2831" w:type="dxa"/>
            <w:tcBorders>
              <w:bottom w:val="single" w:sz="4" w:space="0" w:color="000000"/>
            </w:tcBorders>
          </w:tcPr>
          <w:p w14:paraId="16FCD413" w14:textId="77777777" w:rsidR="00AA5983" w:rsidRPr="00192103" w:rsidRDefault="0064649D" w:rsidP="0000790C">
            <w:pPr>
              <w:rPr>
                <w:rFonts w:asciiTheme="minorHAnsi" w:hAnsiTheme="minorHAnsi" w:cstheme="minorHAnsi"/>
              </w:rPr>
            </w:pPr>
            <w:r w:rsidRPr="00192103">
              <w:rPr>
                <w:rFonts w:asciiTheme="minorHAnsi" w:hAnsiTheme="minorHAnsi" w:cstheme="minorHAnsi"/>
                <w:sz w:val="18"/>
                <w:szCs w:val="18"/>
              </w:rPr>
              <w:t>Назив реда</w:t>
            </w:r>
          </w:p>
        </w:tc>
        <w:tc>
          <w:tcPr>
            <w:tcW w:w="1604" w:type="dxa"/>
            <w:tcBorders>
              <w:bottom w:val="single" w:sz="4" w:space="0" w:color="000000"/>
            </w:tcBorders>
          </w:tcPr>
          <w:p w14:paraId="7C60A3B5" w14:textId="77777777" w:rsidR="00AA5983" w:rsidRPr="00192103" w:rsidRDefault="00D75B0F">
            <w:pPr>
              <w:jc w:val="center"/>
              <w:rPr>
                <w:rFonts w:asciiTheme="minorHAnsi" w:hAnsiTheme="minorHAnsi" w:cstheme="minorHAnsi"/>
              </w:rPr>
            </w:pPr>
            <w:r w:rsidRPr="00192103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2081" w:type="dxa"/>
            <w:tcBorders>
              <w:bottom w:val="single" w:sz="4" w:space="0" w:color="000000"/>
            </w:tcBorders>
          </w:tcPr>
          <w:p w14:paraId="2275498C" w14:textId="77777777" w:rsidR="00AA5983" w:rsidRPr="00192103" w:rsidRDefault="00D75B0F">
            <w:pPr>
              <w:jc w:val="center"/>
              <w:rPr>
                <w:rFonts w:asciiTheme="minorHAnsi" w:hAnsiTheme="minorHAnsi" w:cstheme="minorHAnsi"/>
              </w:rPr>
            </w:pPr>
            <w:r w:rsidRPr="00192103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</w:tbl>
    <w:p w14:paraId="13B7A9D0" w14:textId="77777777" w:rsidR="00AA5983" w:rsidRPr="00192103" w:rsidRDefault="00AA5983">
      <w:pPr>
        <w:rPr>
          <w:rFonts w:asciiTheme="minorHAnsi" w:hAnsiTheme="minorHAnsi" w:cstheme="minorHAnsi"/>
        </w:rPr>
      </w:pPr>
    </w:p>
    <w:p w14:paraId="07FA4218" w14:textId="77777777" w:rsidR="0064649D" w:rsidRPr="00F624BD" w:rsidRDefault="0064649D">
      <w:r w:rsidRPr="00192103">
        <w:rPr>
          <w:rFonts w:asciiTheme="minorHAnsi" w:hAnsiTheme="minorHAnsi" w:cstheme="minorHAnsi"/>
        </w:rPr>
        <w:t xml:space="preserve">Формуле пишите у посебном реду користећи </w:t>
      </w:r>
      <w:r w:rsidRPr="0064649D">
        <w:rPr>
          <w:rFonts w:asciiTheme="minorHAnsi" w:hAnsiTheme="minorHAnsi" w:cstheme="minorHAnsi"/>
          <w:i/>
        </w:rPr>
        <w:t>Equation editor</w:t>
      </w:r>
      <w:r w:rsidRPr="00192103">
        <w:rPr>
          <w:rFonts w:asciiTheme="minorHAnsi" w:hAnsiTheme="minorHAnsi" w:cstheme="minorHAnsi"/>
        </w:rPr>
        <w:t>, центрирајте их и о</w:t>
      </w:r>
      <w:r w:rsidRPr="00192103">
        <w:rPr>
          <w:rFonts w:asciiTheme="minorHAnsi" w:hAnsiTheme="minorHAnsi" w:cstheme="minorHAnsi"/>
          <w:color w:val="000000" w:themeColor="text1"/>
        </w:rPr>
        <w:t xml:space="preserve">значите </w:t>
      </w:r>
      <w:r w:rsidRPr="00192103">
        <w:rPr>
          <w:rFonts w:asciiTheme="minorHAnsi" w:hAnsiTheme="minorHAnsi" w:cstheme="minorHAnsi"/>
        </w:rPr>
        <w:t>редним бројем уз десну маргину. Не заборавите описати значење свих физичких величина које се у формули појављују. Физичке величине се обавезно пишу италиком, њихове јединице усправним фонтом</w:t>
      </w:r>
      <w:r w:rsidR="00EF6744">
        <w:rPr>
          <w:rFonts w:asciiTheme="minorHAnsi" w:hAnsiTheme="minorHAnsi" w:cstheme="minorHAnsi"/>
        </w:rPr>
        <w:t>,</w:t>
      </w:r>
      <w:r w:rsidRPr="00192103">
        <w:rPr>
          <w:rFonts w:asciiTheme="minorHAnsi" w:hAnsiTheme="minorHAnsi" w:cstheme="minorHAnsi"/>
        </w:rPr>
        <w:t xml:space="preserve"> а нумеричка вредност физичке величине и њена јединица одвајају се бланко знаком сем у пар изузетака. На пример, фреквенцију </w:t>
      </w:r>
      <w:r w:rsidRPr="00EF6744">
        <w:rPr>
          <w:rFonts w:asciiTheme="minorHAnsi" w:hAnsiTheme="minorHAnsi" w:cstheme="minorHAnsi"/>
          <w:i/>
        </w:rPr>
        <w:sym w:font="Symbol" w:char="F06E"/>
      </w:r>
      <w:r w:rsidRPr="00192103">
        <w:rPr>
          <w:rFonts w:asciiTheme="minorHAnsi" w:hAnsiTheme="minorHAnsi" w:cstheme="minorHAnsi"/>
        </w:rPr>
        <w:t xml:space="preserve">затегнуте жице дужине </w:t>
      </w:r>
      <w:r w:rsidR="00EF6744" w:rsidRPr="00192103">
        <w:rPr>
          <w:rFonts w:asciiTheme="minorHAnsi" w:hAnsiTheme="minorHAnsi" w:cstheme="minorHAnsi"/>
          <w:i/>
        </w:rPr>
        <w:t>l</w:t>
      </w:r>
      <w:r w:rsidRPr="00192103">
        <w:rPr>
          <w:rFonts w:asciiTheme="minorHAnsi" w:hAnsiTheme="minorHAnsi" w:cstheme="minorHAnsi"/>
        </w:rPr>
        <w:t>можемо одредити из израза</w:t>
      </w:r>
    </w:p>
    <w:p w14:paraId="26C648AB" w14:textId="77777777" w:rsidR="001F16F8" w:rsidRPr="00192103" w:rsidRDefault="001F16F8" w:rsidP="00594967">
      <w:pPr>
        <w:tabs>
          <w:tab w:val="left" w:pos="2835"/>
        </w:tabs>
        <w:ind w:firstLine="284"/>
        <w:jc w:val="right"/>
      </w:pPr>
      <w:r w:rsidRPr="00192103">
        <w:tab/>
      </w:r>
      <w:r w:rsidR="00D820AF" w:rsidRPr="00192103">
        <w:rPr>
          <w:position w:val="-30"/>
        </w:rPr>
        <w:object w:dxaOrig="1040" w:dyaOrig="740" w14:anchorId="36A108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28.8pt" o:ole="">
            <v:imagedata r:id="rId9" o:title=""/>
          </v:shape>
          <o:OLEObject Type="Embed" ProgID="Equation.DSMT4" ShapeID="_x0000_i1025" DrawAspect="Content" ObjectID="_1611087039" r:id="rId10"/>
        </w:object>
      </w:r>
      <w:r w:rsidRPr="00192103">
        <w:t>,</w:t>
      </w:r>
      <w:r w:rsidRPr="00192103">
        <w:tab/>
      </w:r>
      <w:r w:rsidRPr="00192103">
        <w:tab/>
      </w:r>
      <w:r w:rsidRPr="00192103">
        <w:tab/>
      </w:r>
      <w:r w:rsidRPr="00192103">
        <w:tab/>
      </w:r>
      <w:r w:rsidR="00594967" w:rsidRPr="00192103">
        <w:tab/>
      </w:r>
      <w:r w:rsidRPr="00192103">
        <w:t>(1)</w:t>
      </w:r>
    </w:p>
    <w:p w14:paraId="1FDE9992" w14:textId="77777777" w:rsidR="001F16F8" w:rsidRPr="00192103" w:rsidRDefault="001F16F8" w:rsidP="001F16F8">
      <w:pPr>
        <w:tabs>
          <w:tab w:val="left" w:pos="5070"/>
        </w:tabs>
        <w:ind w:firstLine="284"/>
        <w:jc w:val="left"/>
      </w:pPr>
    </w:p>
    <w:p w14:paraId="39B63A86" w14:textId="77777777" w:rsidR="00EF6744" w:rsidRDefault="00EF6744" w:rsidP="00EF6744">
      <w:pPr>
        <w:ind w:firstLine="0"/>
      </w:pPr>
      <w:r w:rsidRPr="00192103">
        <w:rPr>
          <w:rFonts w:asciiTheme="minorHAnsi" w:hAnsiTheme="minorHAnsi" w:cstheme="minorHAnsi"/>
        </w:rPr>
        <w:t>где је</w:t>
      </w:r>
      <w:r w:rsidR="00D820AF" w:rsidRPr="00192103">
        <w:rPr>
          <w:rFonts w:asciiTheme="minorHAnsi" w:hAnsiTheme="minorHAnsi" w:cstheme="minorHAnsi"/>
        </w:rPr>
        <w:sym w:font="Symbol" w:char="F06D"/>
      </w:r>
      <w:r w:rsidR="00D820AF" w:rsidRPr="00192103">
        <w:rPr>
          <w:rFonts w:asciiTheme="minorHAnsi" w:hAnsiTheme="minorHAnsi" w:cstheme="minorHAnsi"/>
        </w:rPr>
        <w:t xml:space="preserve"> - </w:t>
      </w:r>
      <w:r w:rsidRPr="00192103">
        <w:rPr>
          <w:rFonts w:asciiTheme="minorHAnsi" w:hAnsiTheme="minorHAnsi" w:cstheme="minorHAnsi"/>
        </w:rPr>
        <w:t>маса по јединици дужине</w:t>
      </w:r>
      <w:r w:rsidR="00D820AF" w:rsidRPr="00192103">
        <w:rPr>
          <w:rFonts w:asciiTheme="minorHAnsi" w:hAnsiTheme="minorHAnsi" w:cstheme="minorHAnsi"/>
        </w:rPr>
        <w:t xml:space="preserve">, </w:t>
      </w:r>
      <w:r w:rsidRPr="00192103">
        <w:rPr>
          <w:rFonts w:asciiTheme="minorHAnsi" w:hAnsiTheme="minorHAnsi" w:cstheme="minorHAnsi"/>
        </w:rPr>
        <w:t>а</w:t>
      </w:r>
      <w:r w:rsidR="00D820AF" w:rsidRPr="00192103">
        <w:rPr>
          <w:rFonts w:asciiTheme="minorHAnsi" w:hAnsiTheme="minorHAnsi" w:cstheme="minorHAnsi"/>
          <w:i/>
        </w:rPr>
        <w:t>F</w:t>
      </w:r>
      <w:r w:rsidRPr="00192103">
        <w:rPr>
          <w:rFonts w:asciiTheme="minorHAnsi" w:hAnsiTheme="minorHAnsi" w:cstheme="minorHAnsi"/>
        </w:rPr>
        <w:t>сила затезања жице. Једначину (1) треба на погодном месту поменути у тексту.</w:t>
      </w:r>
    </w:p>
    <w:p w14:paraId="1EF00145" w14:textId="77777777" w:rsidR="00EF6744" w:rsidRDefault="00EF6744" w:rsidP="00B53804">
      <w:pPr>
        <w:tabs>
          <w:tab w:val="left" w:pos="5070"/>
        </w:tabs>
        <w:ind w:firstLine="360"/>
        <w:rPr>
          <w:rFonts w:asciiTheme="minorHAnsi" w:hAnsiTheme="minorHAnsi" w:cstheme="minorHAnsi"/>
        </w:rPr>
      </w:pPr>
      <w:r w:rsidRPr="00192103">
        <w:rPr>
          <w:rFonts w:asciiTheme="minorHAnsi" w:hAnsiTheme="minorHAnsi" w:cstheme="minorHAnsi"/>
        </w:rPr>
        <w:t xml:space="preserve">За правилну употребу назива и исправан запис физичких величина и мерних јединица консултујте литературу [1-3]. На све изворе наведене у списку литературе се морате позвати бар једном у тексту рада. Уколико се позивате на један извор онда га наводите овако [4], а ако су два онда [4,5]. Пример навођења више од два рада је већ наведен [1-3]. </w:t>
      </w:r>
    </w:p>
    <w:p w14:paraId="786D7EB1" w14:textId="77777777" w:rsidR="00EF6744" w:rsidRPr="00B53804" w:rsidRDefault="00EF6744" w:rsidP="00B53804">
      <w:pPr>
        <w:tabs>
          <w:tab w:val="left" w:pos="5070"/>
        </w:tabs>
        <w:ind w:firstLine="360"/>
        <w:rPr>
          <w:rFonts w:asciiTheme="minorHAnsi" w:hAnsiTheme="minorHAnsi" w:cstheme="minorHAnsi"/>
        </w:rPr>
      </w:pPr>
      <w:r w:rsidRPr="00192103">
        <w:rPr>
          <w:rFonts w:asciiTheme="minorHAnsi" w:hAnsiTheme="minorHAnsi" w:cstheme="minorHAnsi"/>
        </w:rPr>
        <w:lastRenderedPageBreak/>
        <w:t>Фусноте се користе за додатна појашњења текста</w:t>
      </w:r>
      <w:r w:rsidRPr="00192103">
        <w:rPr>
          <w:rStyle w:val="FootnoteReference"/>
          <w:rFonts w:asciiTheme="minorHAnsi" w:hAnsiTheme="minorHAnsi" w:cstheme="minorHAnsi"/>
        </w:rPr>
        <w:footnoteReference w:id="1"/>
      </w:r>
      <w:r w:rsidRPr="00192103">
        <w:rPr>
          <w:rFonts w:asciiTheme="minorHAnsi" w:hAnsiTheme="minorHAnsi" w:cstheme="minorHAnsi"/>
        </w:rPr>
        <w:t>.</w:t>
      </w:r>
    </w:p>
    <w:p w14:paraId="1BA24935" w14:textId="77777777" w:rsidR="00B43B00" w:rsidRPr="00192103" w:rsidRDefault="000B4649" w:rsidP="00313796">
      <w:pPr>
        <w:pStyle w:val="Heading20"/>
      </w:pPr>
      <w:r>
        <w:t>СЛАЊЕ И ВРЕДНОВАЊЕ РАДОВА</w:t>
      </w:r>
    </w:p>
    <w:p w14:paraId="3BDF484D" w14:textId="77777777" w:rsidR="00A533B8" w:rsidRPr="00192103" w:rsidRDefault="00A45CF1" w:rsidP="002601CE">
      <w:pPr>
        <w:rPr>
          <w:rFonts w:ascii="Arial" w:hAnsi="Arial" w:cs="Arial"/>
          <w:color w:val="212121"/>
          <w:sz w:val="21"/>
          <w:szCs w:val="21"/>
          <w:shd w:val="clear" w:color="auto" w:fill="FFFFFF"/>
        </w:rPr>
      </w:pPr>
      <w:r w:rsidRPr="00192103">
        <w:rPr>
          <w:rFonts w:asciiTheme="minorHAnsi" w:hAnsiTheme="minorHAnsi" w:cstheme="minorHAnsi"/>
        </w:rPr>
        <w:t xml:space="preserve">Заједно са сликама, табелама и литературом, рад сме имати највише 7 страница. Рад </w:t>
      </w:r>
      <w:r>
        <w:rPr>
          <w:rFonts w:asciiTheme="minorHAnsi" w:hAnsiTheme="minorHAnsi" w:cstheme="minorHAnsi"/>
          <w:color w:val="000000" w:themeColor="text1"/>
        </w:rPr>
        <w:t>преименујте у ваш</w:t>
      </w:r>
      <w:r w:rsidRPr="00192103">
        <w:rPr>
          <w:rFonts w:asciiTheme="minorHAnsi" w:hAnsiTheme="minorHAnsi" w:cstheme="minorHAnsi"/>
          <w:color w:val="000000" w:themeColor="text1"/>
        </w:rPr>
        <w:t>е</w:t>
      </w:r>
      <w:r w:rsidR="00313796" w:rsidRPr="00192103">
        <w:rPr>
          <w:rFonts w:asciiTheme="minorHAnsi" w:hAnsiTheme="minorHAnsi" w:cstheme="minorHAnsi"/>
          <w:color w:val="000000" w:themeColor="text1"/>
        </w:rPr>
        <w:t>ime_</w:t>
      </w:r>
      <w:r w:rsidR="00AD2148" w:rsidRPr="00192103">
        <w:rPr>
          <w:rFonts w:asciiTheme="minorHAnsi" w:hAnsiTheme="minorHAnsi" w:cstheme="minorHAnsi"/>
          <w:color w:val="000000" w:themeColor="text1"/>
        </w:rPr>
        <w:t>prezime.doc</w:t>
      </w:r>
      <w:r w:rsidR="000D7BF5">
        <w:rPr>
          <w:rFonts w:asciiTheme="minorHAnsi" w:hAnsiTheme="minorHAnsi" w:cstheme="minorHAnsi"/>
          <w:color w:val="000000" w:themeColor="text1"/>
        </w:rPr>
        <w:t>x</w:t>
      </w:r>
      <w:r w:rsidRPr="00192103">
        <w:rPr>
          <w:rFonts w:asciiTheme="minorHAnsi" w:hAnsiTheme="minorHAnsi" w:cstheme="minorHAnsi"/>
        </w:rPr>
        <w:t>и доставите га електронском поштом на адресу</w:t>
      </w:r>
      <w:hyperlink r:id="rId11" w:history="1">
        <w:r w:rsidR="00313796" w:rsidRPr="00192103">
          <w:rPr>
            <w:rStyle w:val="Hyperlink"/>
            <w:rFonts w:asciiTheme="minorHAnsi" w:hAnsiTheme="minorHAnsi" w:cstheme="minorHAnsi"/>
            <w:shd w:val="clear" w:color="auto" w:fill="FFFFFF"/>
          </w:rPr>
          <w:t>konferencija.aleksinac@gmail.com</w:t>
        </w:r>
      </w:hyperlink>
      <w:r w:rsidR="00B43B00" w:rsidRPr="00192103">
        <w:rPr>
          <w:rFonts w:asciiTheme="minorHAnsi" w:hAnsiTheme="minorHAnsi" w:cstheme="minorHAnsi"/>
        </w:rPr>
        <w:t xml:space="preserve">. </w:t>
      </w:r>
      <w:r w:rsidR="00482FC5" w:rsidRPr="00192103">
        <w:rPr>
          <w:rFonts w:asciiTheme="minorHAnsi" w:hAnsiTheme="minorHAnsi" w:cstheme="minorHAnsi"/>
        </w:rPr>
        <w:t>У називу датотеке не користите српске знакове</w:t>
      </w:r>
      <w:r w:rsidR="0072459D" w:rsidRPr="00192103">
        <w:rPr>
          <w:rFonts w:asciiTheme="minorHAnsi" w:hAnsiTheme="minorHAnsi" w:cstheme="minorHAnsi"/>
        </w:rPr>
        <w:t xml:space="preserve">(ć,ž,š..). </w:t>
      </w:r>
      <w:r w:rsidR="00A533B8" w:rsidRPr="00192103">
        <w:rPr>
          <w:rFonts w:asciiTheme="minorHAnsi" w:hAnsiTheme="minorHAnsi" w:cstheme="minorHAnsi"/>
        </w:rPr>
        <w:t xml:space="preserve">Додатно пошаљите све слике из рада, пожељно у резолуцији од најмање 300 </w:t>
      </w:r>
      <w:r w:rsidR="006C7308" w:rsidRPr="00192103">
        <w:rPr>
          <w:rFonts w:asciiTheme="minorHAnsi" w:hAnsiTheme="minorHAnsi" w:cstheme="minorHAnsi"/>
        </w:rPr>
        <w:t>dpi</w:t>
      </w:r>
      <w:r w:rsidR="00A533B8" w:rsidRPr="00192103">
        <w:rPr>
          <w:rFonts w:asciiTheme="minorHAnsi" w:hAnsiTheme="minorHAnsi" w:cstheme="minorHAnsi"/>
        </w:rPr>
        <w:t xml:space="preserve">, и то као посебне </w:t>
      </w:r>
      <w:r w:rsidR="00A533B8" w:rsidRPr="00192103">
        <w:rPr>
          <w:rFonts w:asciiTheme="minorHAnsi" w:hAnsiTheme="minorHAnsi" w:cstheme="minorHAnsi"/>
          <w:color w:val="000000" w:themeColor="text1"/>
        </w:rPr>
        <w:t>документе под називом ва</w:t>
      </w:r>
      <w:r w:rsidR="00A533B8">
        <w:rPr>
          <w:rFonts w:asciiTheme="minorHAnsi" w:hAnsiTheme="minorHAnsi" w:cstheme="minorHAnsi"/>
          <w:color w:val="000000" w:themeColor="text1"/>
        </w:rPr>
        <w:t>ш</w:t>
      </w:r>
      <w:r w:rsidR="00A533B8" w:rsidRPr="00192103">
        <w:rPr>
          <w:rFonts w:asciiTheme="minorHAnsi" w:hAnsiTheme="minorHAnsi" w:cstheme="minorHAnsi"/>
          <w:color w:val="000000" w:themeColor="text1"/>
        </w:rPr>
        <w:t xml:space="preserve">е ime_prezime _slika_x(где x </w:t>
      </w:r>
      <w:r w:rsidR="00A533B8" w:rsidRPr="00192103">
        <w:rPr>
          <w:rFonts w:asciiTheme="minorHAnsi" w:hAnsiTheme="minorHAnsi" w:cstheme="minorHAnsi"/>
        </w:rPr>
        <w:t>означава редни број слике). Уз рад можете предати и додатне фајлове повезане с радом (филмове, анимације и презентације, које ћемо поставити на webстранице Конференције.</w:t>
      </w:r>
    </w:p>
    <w:p w14:paraId="7FE587D6" w14:textId="77777777" w:rsidR="00A533B8" w:rsidRPr="002601CE" w:rsidRDefault="00A533B8">
      <w:pPr>
        <w:rPr>
          <w:rFonts w:asciiTheme="minorHAnsi" w:hAnsiTheme="minorHAnsi" w:cstheme="minorHAnsi"/>
        </w:rPr>
      </w:pPr>
      <w:r w:rsidRPr="00192103">
        <w:rPr>
          <w:rFonts w:asciiTheme="minorHAnsi" w:hAnsiTheme="minorHAnsi" w:cstheme="minorHAnsi"/>
        </w:rPr>
        <w:t>Вредноваће се само радови који се уклапају у тематику Конференције и чији је текст написан у складу с упутством које читате. Радове ће вредновати анонимни рецензенти. Након рецензије уредник Зборника, у сарадњи са Програмским одбором, доноси одлуку о објављивању, корекцији или одбијању рада и о својој одлуци обавештава аутора. Аутори којима је рад враћен на корекцију или је одбијен, добијају рецензије на увид. При поновном слању коригованог рада потребно је, у пропратном писму, описати све промене и означити места у тексту која су промењена, најбоље употребом Wordovogалата за праћење промена.</w:t>
      </w:r>
    </w:p>
    <w:p w14:paraId="23992317" w14:textId="77777777" w:rsidR="00A533B8" w:rsidRPr="00CA4CDF" w:rsidRDefault="00A533B8" w:rsidP="00CA4CDF">
      <w:pPr>
        <w:pStyle w:val="Heading20"/>
      </w:pPr>
      <w:r w:rsidRPr="00192103">
        <w:t>ЗАХВАЛНИЦА</w:t>
      </w:r>
    </w:p>
    <w:p w14:paraId="44E3F70E" w14:textId="77777777" w:rsidR="00A533B8" w:rsidRPr="00BF4C87" w:rsidRDefault="00A533B8">
      <w:pPr>
        <w:rPr>
          <w:rFonts w:asciiTheme="minorHAnsi" w:hAnsiTheme="minorHAnsi" w:cstheme="minorHAnsi"/>
        </w:rPr>
      </w:pPr>
      <w:r w:rsidRPr="00192103">
        <w:rPr>
          <w:rFonts w:asciiTheme="minorHAnsi" w:hAnsiTheme="minorHAnsi" w:cstheme="minorHAnsi"/>
        </w:rPr>
        <w:t xml:space="preserve">Не заборавите кратко захвалити свима који су вам помогли при изради рада. </w:t>
      </w:r>
    </w:p>
    <w:p w14:paraId="7889BBC9" w14:textId="77777777" w:rsidR="00A533B8" w:rsidRPr="007D1BEA" w:rsidRDefault="00A533B8" w:rsidP="007D1BEA">
      <w:pPr>
        <w:pStyle w:val="Heading20"/>
      </w:pPr>
      <w:r w:rsidRPr="00192103">
        <w:t>ЛИТЕРАТУРА</w:t>
      </w:r>
    </w:p>
    <w:p w14:paraId="56F5F6D8" w14:textId="77777777" w:rsidR="00EC7067" w:rsidRPr="00192103" w:rsidRDefault="00A533B8" w:rsidP="009E3C17">
      <w:pPr>
        <w:pStyle w:val="ListParagraph"/>
        <w:numPr>
          <w:ilvl w:val="0"/>
          <w:numId w:val="2"/>
        </w:numPr>
        <w:tabs>
          <w:tab w:val="left" w:pos="2220"/>
        </w:tabs>
        <w:ind w:left="284" w:hanging="284"/>
        <w:rPr>
          <w:rFonts w:asciiTheme="minorHAnsi" w:hAnsiTheme="minorHAnsi" w:cstheme="minorHAnsi"/>
          <w:color w:val="auto"/>
          <w:sz w:val="18"/>
          <w:szCs w:val="18"/>
        </w:rPr>
      </w:pPr>
      <w:r w:rsidRPr="00A533B8">
        <w:rPr>
          <w:rFonts w:asciiTheme="minorHAnsi" w:hAnsiTheme="minorHAnsi" w:cstheme="minorHAnsi"/>
          <w:color w:val="auto"/>
          <w:sz w:val="18"/>
          <w:szCs w:val="18"/>
        </w:rPr>
        <w:t xml:space="preserve">М.Курепа и Ђ. Бек-Узаров, Ознаке, јединице називи и фундаменталне константе у физици, </w:t>
      </w:r>
      <w:r w:rsidRPr="00A533B8">
        <w:rPr>
          <w:rFonts w:asciiTheme="minorHAnsi" w:hAnsiTheme="minorHAnsi" w:cstheme="minorHAnsi"/>
          <w:i/>
          <w:color w:val="auto"/>
          <w:sz w:val="18"/>
          <w:szCs w:val="18"/>
        </w:rPr>
        <w:t>Свеске физичких наука – СФИ</w:t>
      </w:r>
      <w:r>
        <w:rPr>
          <w:rFonts w:asciiTheme="minorHAnsi" w:hAnsiTheme="minorHAnsi" w:cstheme="minorHAnsi"/>
          <w:i/>
          <w:color w:val="auto"/>
          <w:sz w:val="18"/>
          <w:szCs w:val="18"/>
        </w:rPr>
        <w:t>Н</w:t>
      </w:r>
      <w:r w:rsidR="009E3C17" w:rsidRPr="00192103">
        <w:rPr>
          <w:rFonts w:asciiTheme="minorHAnsi" w:hAnsiTheme="minorHAnsi" w:cstheme="minorHAnsi"/>
          <w:b/>
          <w:color w:val="auto"/>
          <w:sz w:val="18"/>
          <w:szCs w:val="18"/>
        </w:rPr>
        <w:t>III (2)</w:t>
      </w:r>
      <w:r w:rsidR="009E3C17" w:rsidRPr="00192103">
        <w:rPr>
          <w:rFonts w:asciiTheme="minorHAnsi" w:hAnsiTheme="minorHAnsi" w:cstheme="minorHAnsi"/>
          <w:color w:val="auto"/>
          <w:sz w:val="18"/>
          <w:szCs w:val="18"/>
        </w:rPr>
        <w:t xml:space="preserve">, 1-82, </w:t>
      </w:r>
      <w:r>
        <w:rPr>
          <w:rFonts w:asciiTheme="minorHAnsi" w:hAnsiTheme="minorHAnsi" w:cstheme="minorHAnsi"/>
          <w:color w:val="auto"/>
          <w:sz w:val="18"/>
          <w:szCs w:val="18"/>
        </w:rPr>
        <w:t>Београд, Научна књига</w:t>
      </w:r>
      <w:r w:rsidR="009E3C17" w:rsidRPr="00192103">
        <w:rPr>
          <w:rFonts w:asciiTheme="minorHAnsi" w:hAnsiTheme="minorHAnsi" w:cstheme="minorHAnsi"/>
          <w:color w:val="auto"/>
          <w:sz w:val="18"/>
          <w:szCs w:val="18"/>
        </w:rPr>
        <w:t>, 1990.</w:t>
      </w:r>
    </w:p>
    <w:p w14:paraId="350B9ACE" w14:textId="77777777" w:rsidR="00092655" w:rsidRPr="00192103" w:rsidRDefault="00092655" w:rsidP="001A4ED7">
      <w:pPr>
        <w:pStyle w:val="ListParagraph"/>
        <w:numPr>
          <w:ilvl w:val="0"/>
          <w:numId w:val="2"/>
        </w:numPr>
        <w:tabs>
          <w:tab w:val="left" w:pos="2220"/>
        </w:tabs>
        <w:ind w:left="270" w:hanging="270"/>
        <w:jc w:val="left"/>
        <w:rPr>
          <w:rFonts w:asciiTheme="minorHAnsi" w:hAnsiTheme="minorHAnsi" w:cstheme="minorHAnsi"/>
          <w:color w:val="auto"/>
          <w:sz w:val="18"/>
          <w:szCs w:val="18"/>
        </w:rPr>
      </w:pPr>
      <w:r w:rsidRPr="00192103">
        <w:rPr>
          <w:rFonts w:asciiTheme="minorHAnsi" w:hAnsiTheme="minorHAnsi" w:cstheme="minorHAnsi"/>
          <w:color w:val="auto"/>
          <w:sz w:val="18"/>
          <w:szCs w:val="18"/>
        </w:rPr>
        <w:t>Закон о мерним јединицама и мерилима, ("Сл. лист СРЈ", бр. 80/94, 83/94 - испр., 28/96 и 12/98).</w:t>
      </w:r>
    </w:p>
    <w:p w14:paraId="193E9E9D" w14:textId="77777777" w:rsidR="00092655" w:rsidRPr="001A4ED7" w:rsidRDefault="00092655" w:rsidP="001A4ED7">
      <w:pPr>
        <w:pStyle w:val="ListParagraph"/>
        <w:numPr>
          <w:ilvl w:val="0"/>
          <w:numId w:val="2"/>
        </w:numPr>
        <w:tabs>
          <w:tab w:val="left" w:pos="2220"/>
        </w:tabs>
        <w:ind w:left="270" w:hanging="270"/>
        <w:jc w:val="left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192103">
        <w:rPr>
          <w:rFonts w:asciiTheme="minorHAnsi" w:hAnsiTheme="minorHAnsi" w:cstheme="minorHAnsi"/>
          <w:color w:val="auto"/>
          <w:sz w:val="18"/>
          <w:szCs w:val="18"/>
        </w:rPr>
        <w:t xml:space="preserve">Закон о метрологији ("Сл. гласник РС", бр. 15/2016). </w:t>
      </w:r>
    </w:p>
    <w:p w14:paraId="1257B558" w14:textId="77777777" w:rsidR="00D11D69" w:rsidRPr="00192103" w:rsidRDefault="006A68DC" w:rsidP="00D11D69">
      <w:pPr>
        <w:tabs>
          <w:tab w:val="left" w:pos="2220"/>
        </w:tabs>
        <w:ind w:left="270" w:firstLine="0"/>
        <w:jc w:val="left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192103">
        <w:rPr>
          <w:rFonts w:asciiTheme="minorHAnsi" w:hAnsiTheme="minorHAnsi" w:cstheme="minorHAnsi"/>
          <w:color w:val="auto"/>
          <w:sz w:val="18"/>
          <w:szCs w:val="18"/>
        </w:rPr>
        <w:t xml:space="preserve">URL: </w:t>
      </w:r>
      <w:r w:rsidRPr="00192103">
        <w:rPr>
          <w:rFonts w:asciiTheme="minorHAnsi" w:hAnsiTheme="minorHAnsi" w:cstheme="minorHAnsi"/>
          <w:sz w:val="18"/>
          <w:szCs w:val="18"/>
        </w:rPr>
        <w:t>http://www.paragraf.rs/propisi/zakon_o_metrologiji.html</w:t>
      </w:r>
      <w:r w:rsidRPr="00192103">
        <w:rPr>
          <w:rFonts w:asciiTheme="minorHAnsi" w:hAnsiTheme="minorHAnsi" w:cstheme="minorHAnsi"/>
          <w:color w:val="auto"/>
          <w:sz w:val="18"/>
          <w:szCs w:val="18"/>
        </w:rPr>
        <w:t xml:space="preserve"> (30.10. 2017</w:t>
      </w:r>
      <w:r w:rsidR="00EC7067" w:rsidRPr="00192103">
        <w:rPr>
          <w:rFonts w:asciiTheme="minorHAnsi" w:hAnsiTheme="minorHAnsi" w:cstheme="minorHAnsi"/>
          <w:color w:val="auto"/>
          <w:sz w:val="18"/>
          <w:szCs w:val="18"/>
        </w:rPr>
        <w:t>).</w:t>
      </w:r>
    </w:p>
    <w:p w14:paraId="49D4AF4F" w14:textId="77777777" w:rsidR="00D11D69" w:rsidRPr="00192103" w:rsidRDefault="00D11D69" w:rsidP="004D4B70">
      <w:pPr>
        <w:pStyle w:val="ListParagraph"/>
        <w:numPr>
          <w:ilvl w:val="0"/>
          <w:numId w:val="2"/>
        </w:numPr>
        <w:tabs>
          <w:tab w:val="left" w:pos="2220"/>
        </w:tabs>
        <w:ind w:left="270" w:hanging="270"/>
      </w:pPr>
      <w:r w:rsidRPr="00192103">
        <w:rPr>
          <w:rFonts w:asciiTheme="minorHAnsi" w:hAnsiTheme="minorHAnsi" w:cstheme="minorHAnsi"/>
          <w:color w:val="auto"/>
          <w:sz w:val="18"/>
          <w:szCs w:val="18"/>
        </w:rPr>
        <w:t xml:space="preserve">L. Schawlow, Measuring the Wavelength of Light with a Ruler, </w:t>
      </w:r>
      <w:r w:rsidRPr="00192103">
        <w:rPr>
          <w:rFonts w:asciiTheme="minorHAnsi" w:hAnsiTheme="minorHAnsi" w:cstheme="minorHAnsi"/>
          <w:i/>
          <w:color w:val="auto"/>
          <w:sz w:val="18"/>
          <w:szCs w:val="18"/>
        </w:rPr>
        <w:t>American Journal of Physics,</w:t>
      </w:r>
      <w:r w:rsidRPr="00192103">
        <w:rPr>
          <w:rFonts w:asciiTheme="minorHAnsi" w:hAnsiTheme="minorHAnsi" w:cstheme="minorHAnsi"/>
          <w:b/>
          <w:color w:val="auto"/>
          <w:sz w:val="18"/>
          <w:szCs w:val="18"/>
        </w:rPr>
        <w:t>33</w:t>
      </w:r>
      <w:r w:rsidRPr="00192103">
        <w:rPr>
          <w:rFonts w:asciiTheme="minorHAnsi" w:hAnsiTheme="minorHAnsi" w:cstheme="minorHAnsi"/>
          <w:color w:val="auto"/>
          <w:sz w:val="18"/>
          <w:szCs w:val="18"/>
        </w:rPr>
        <w:t>, 922 (1965)</w:t>
      </w:r>
      <w:r w:rsidR="00EC7067" w:rsidRPr="00192103">
        <w:rPr>
          <w:rFonts w:asciiTheme="minorHAnsi" w:hAnsiTheme="minorHAnsi" w:cstheme="minorHAnsi"/>
          <w:color w:val="auto"/>
          <w:sz w:val="18"/>
          <w:szCs w:val="18"/>
        </w:rPr>
        <w:t>.</w:t>
      </w:r>
      <w:bookmarkStart w:id="1" w:name="30j0zll" w:colFirst="0" w:colLast="0"/>
      <w:bookmarkEnd w:id="1"/>
    </w:p>
    <w:p w14:paraId="7F564855" w14:textId="77777777" w:rsidR="00092655" w:rsidRPr="00A50F6C" w:rsidRDefault="00092655" w:rsidP="00A50F6C">
      <w:pPr>
        <w:pStyle w:val="ListParagraph"/>
        <w:numPr>
          <w:ilvl w:val="0"/>
          <w:numId w:val="2"/>
        </w:numPr>
        <w:tabs>
          <w:tab w:val="left" w:pos="2220"/>
        </w:tabs>
        <w:ind w:left="270" w:hanging="270"/>
      </w:pPr>
      <w:r w:rsidRPr="00192103">
        <w:rPr>
          <w:rFonts w:asciiTheme="minorHAnsi" w:hAnsiTheme="minorHAnsi" w:cstheme="minorHAnsi"/>
          <w:sz w:val="18"/>
          <w:szCs w:val="18"/>
        </w:rPr>
        <w:t xml:space="preserve">Д. Радивојевић, Приручна средства као дифракционе решетке у настави физике, </w:t>
      </w:r>
      <w:r w:rsidRPr="00192103">
        <w:rPr>
          <w:rFonts w:asciiTheme="minorHAnsi" w:hAnsiTheme="minorHAnsi" w:cstheme="minorHAnsi"/>
          <w:i/>
          <w:sz w:val="18"/>
          <w:szCs w:val="18"/>
        </w:rPr>
        <w:t>дипломски рад</w:t>
      </w:r>
      <w:r w:rsidRPr="00192103">
        <w:rPr>
          <w:rFonts w:asciiTheme="minorHAnsi" w:hAnsiTheme="minorHAnsi" w:cstheme="minorHAnsi"/>
          <w:sz w:val="18"/>
          <w:szCs w:val="18"/>
        </w:rPr>
        <w:t>,Универзитет у Нишу, Природно-математички факултет, Ниш, 2013.</w:t>
      </w:r>
    </w:p>
    <w:p w14:paraId="2C21CE88" w14:textId="77777777" w:rsidR="00092655" w:rsidRDefault="00092655" w:rsidP="00977D6B">
      <w:pPr>
        <w:ind w:firstLine="0"/>
        <w:rPr>
          <w:rFonts w:asciiTheme="minorHAnsi" w:hAnsiTheme="minorHAnsi" w:cstheme="minorHAnsi"/>
          <w:sz w:val="18"/>
          <w:szCs w:val="18"/>
        </w:rPr>
      </w:pPr>
    </w:p>
    <w:p w14:paraId="27FCEF61" w14:textId="77777777" w:rsidR="00092655" w:rsidRPr="00192103" w:rsidRDefault="00092655" w:rsidP="00ED4E57">
      <w:pPr>
        <w:ind w:firstLine="0"/>
        <w:rPr>
          <w:rFonts w:asciiTheme="minorHAnsi" w:hAnsiTheme="minorHAnsi" w:cstheme="minorHAnsi"/>
          <w:sz w:val="18"/>
          <w:szCs w:val="18"/>
        </w:rPr>
      </w:pPr>
      <w:r w:rsidRPr="00192103">
        <w:rPr>
          <w:rFonts w:asciiTheme="minorHAnsi" w:hAnsiTheme="minorHAnsi" w:cstheme="minorHAnsi"/>
          <w:sz w:val="18"/>
          <w:szCs w:val="18"/>
        </w:rPr>
        <w:t>Примери цитирања:</w:t>
      </w:r>
    </w:p>
    <w:p w14:paraId="2D782A04" w14:textId="77777777" w:rsidR="00092655" w:rsidRDefault="00092655" w:rsidP="00ED4E57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Theme="minorHAnsi" w:hAnsiTheme="minorHAnsi" w:cstheme="minorHAnsi"/>
          <w:sz w:val="18"/>
          <w:szCs w:val="18"/>
        </w:rPr>
      </w:pPr>
    </w:p>
    <w:p w14:paraId="75F0A3C2" w14:textId="77777777" w:rsidR="001A644C" w:rsidRDefault="00092655" w:rsidP="001A644C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Theme="minorHAnsi" w:hAnsiTheme="minorHAnsi" w:cstheme="minorHAnsi"/>
          <w:i/>
          <w:sz w:val="18"/>
          <w:szCs w:val="18"/>
        </w:rPr>
      </w:pPr>
      <w:r w:rsidRPr="00192103">
        <w:rPr>
          <w:rFonts w:asciiTheme="minorHAnsi" w:hAnsiTheme="minorHAnsi" w:cstheme="minorHAnsi"/>
          <w:sz w:val="18"/>
          <w:szCs w:val="18"/>
        </w:rPr>
        <w:t>књига: аутори</w:t>
      </w:r>
      <w:r w:rsidRPr="00192103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Pr="00192103">
        <w:rPr>
          <w:rFonts w:asciiTheme="minorHAnsi" w:hAnsiTheme="minorHAnsi" w:cstheme="minorHAnsi"/>
          <w:sz w:val="18"/>
          <w:szCs w:val="18"/>
        </w:rPr>
        <w:t>назив књиге</w:t>
      </w:r>
      <w:r w:rsidRPr="00192103">
        <w:rPr>
          <w:rFonts w:asciiTheme="minorHAnsi" w:hAnsiTheme="minorHAnsi" w:cstheme="minorHAnsi"/>
          <w:i/>
          <w:sz w:val="18"/>
          <w:szCs w:val="18"/>
        </w:rPr>
        <w:t xml:space="preserve">, издавач, </w:t>
      </w:r>
      <w:r w:rsidRPr="00192103">
        <w:rPr>
          <w:rFonts w:asciiTheme="minorHAnsi" w:hAnsiTheme="minorHAnsi" w:cstheme="minorHAnsi"/>
          <w:sz w:val="18"/>
          <w:szCs w:val="18"/>
        </w:rPr>
        <w:t>место издања, година издања</w:t>
      </w:r>
      <w:r w:rsidRPr="00192103">
        <w:rPr>
          <w:rFonts w:asciiTheme="minorHAnsi" w:hAnsiTheme="minorHAnsi" w:cstheme="minorHAnsi"/>
          <w:i/>
          <w:sz w:val="18"/>
          <w:szCs w:val="18"/>
        </w:rPr>
        <w:t>.</w:t>
      </w:r>
    </w:p>
    <w:p w14:paraId="2BC72E2F" w14:textId="77777777" w:rsidR="00092655" w:rsidRPr="00192103" w:rsidRDefault="00092655" w:rsidP="001A644C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web </w:t>
      </w:r>
      <w:r w:rsidRPr="00192103">
        <w:rPr>
          <w:rFonts w:asciiTheme="minorHAnsi" w:hAnsiTheme="minorHAnsi" w:cstheme="minorHAnsi"/>
          <w:sz w:val="18"/>
          <w:szCs w:val="18"/>
        </w:rPr>
        <w:t>страница: аутори (ако су познати)</w:t>
      </w:r>
      <w:r w:rsidRPr="00192103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Pr="00192103">
        <w:rPr>
          <w:rFonts w:asciiTheme="minorHAnsi" w:hAnsiTheme="minorHAnsi" w:cstheme="minorHAnsi"/>
          <w:sz w:val="18"/>
          <w:szCs w:val="18"/>
        </w:rPr>
        <w:t>назив странице</w:t>
      </w:r>
      <w:r w:rsidRPr="00192103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="001A644C" w:rsidRPr="00192103">
        <w:rPr>
          <w:rFonts w:asciiTheme="minorHAnsi" w:hAnsiTheme="minorHAnsi" w:cstheme="minorHAnsi"/>
          <w:i/>
          <w:sz w:val="18"/>
          <w:szCs w:val="18"/>
        </w:rPr>
        <w:t>URL</w:t>
      </w:r>
      <w:r w:rsidRPr="00192103">
        <w:rPr>
          <w:rFonts w:asciiTheme="minorHAnsi" w:hAnsiTheme="minorHAnsi" w:cstheme="minorHAnsi"/>
          <w:sz w:val="18"/>
          <w:szCs w:val="18"/>
        </w:rPr>
        <w:t>(датум посете странице)</w:t>
      </w:r>
      <w:r w:rsidRPr="00192103">
        <w:rPr>
          <w:rFonts w:asciiTheme="minorHAnsi" w:hAnsiTheme="minorHAnsi" w:cstheme="minorHAnsi"/>
          <w:i/>
          <w:sz w:val="18"/>
          <w:szCs w:val="18"/>
        </w:rPr>
        <w:t>.</w:t>
      </w:r>
    </w:p>
    <w:p w14:paraId="13437959" w14:textId="77777777" w:rsidR="00092655" w:rsidRPr="00192103" w:rsidRDefault="00092655" w:rsidP="00ED4E57">
      <w:pPr>
        <w:tabs>
          <w:tab w:val="left" w:pos="2220"/>
        </w:tabs>
        <w:ind w:left="329" w:hanging="329"/>
        <w:jc w:val="left"/>
        <w:rPr>
          <w:rFonts w:asciiTheme="minorHAnsi" w:hAnsiTheme="minorHAnsi" w:cstheme="minorHAnsi"/>
          <w:i/>
          <w:sz w:val="18"/>
          <w:szCs w:val="18"/>
        </w:rPr>
      </w:pPr>
      <w:r w:rsidRPr="00192103">
        <w:rPr>
          <w:rFonts w:asciiTheme="minorHAnsi" w:hAnsiTheme="minorHAnsi" w:cstheme="minorHAnsi"/>
          <w:sz w:val="18"/>
          <w:szCs w:val="18"/>
        </w:rPr>
        <w:t xml:space="preserve">чланак: аутори, назив чланка, </w:t>
      </w:r>
      <w:r w:rsidRPr="00192103">
        <w:rPr>
          <w:rFonts w:asciiTheme="minorHAnsi" w:hAnsiTheme="minorHAnsi" w:cstheme="minorHAnsi"/>
          <w:i/>
          <w:sz w:val="18"/>
          <w:szCs w:val="18"/>
        </w:rPr>
        <w:t>назив часописа, свеска/волумен</w:t>
      </w:r>
      <w:r w:rsidRPr="00192103">
        <w:rPr>
          <w:rFonts w:asciiTheme="minorHAnsi" w:hAnsiTheme="minorHAnsi" w:cstheme="minorHAnsi"/>
          <w:sz w:val="18"/>
          <w:szCs w:val="18"/>
        </w:rPr>
        <w:t>, распон страница, година издања</w:t>
      </w:r>
      <w:r w:rsidRPr="00192103">
        <w:rPr>
          <w:rFonts w:asciiTheme="minorHAnsi" w:hAnsiTheme="minorHAnsi" w:cstheme="minorHAnsi"/>
          <w:i/>
          <w:sz w:val="18"/>
          <w:szCs w:val="18"/>
        </w:rPr>
        <w:t>.</w:t>
      </w:r>
    </w:p>
    <w:p w14:paraId="1E930E9F" w14:textId="77777777" w:rsidR="00092655" w:rsidRPr="00ED4E57" w:rsidRDefault="00092655" w:rsidP="00ED4E57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Theme="minorHAnsi" w:hAnsiTheme="minorHAnsi" w:cstheme="minorHAnsi"/>
          <w:sz w:val="18"/>
          <w:szCs w:val="18"/>
        </w:rPr>
      </w:pPr>
      <w:r w:rsidRPr="00192103">
        <w:rPr>
          <w:rFonts w:asciiTheme="minorHAnsi" w:hAnsiTheme="minorHAnsi" w:cstheme="minorHAnsi"/>
          <w:sz w:val="18"/>
          <w:szCs w:val="18"/>
        </w:rPr>
        <w:t>дипломски рад</w:t>
      </w:r>
      <w:r w:rsidRPr="00192103">
        <w:rPr>
          <w:rFonts w:asciiTheme="minorHAnsi" w:hAnsiTheme="minorHAnsi" w:cstheme="minorHAnsi"/>
          <w:i/>
          <w:sz w:val="18"/>
          <w:szCs w:val="18"/>
        </w:rPr>
        <w:t xml:space="preserve">: </w:t>
      </w:r>
      <w:r w:rsidRPr="00192103">
        <w:rPr>
          <w:rFonts w:asciiTheme="minorHAnsi" w:hAnsiTheme="minorHAnsi" w:cstheme="minorHAnsi"/>
          <w:sz w:val="18"/>
          <w:szCs w:val="18"/>
        </w:rPr>
        <w:t xml:space="preserve">аутор, назив рада, </w:t>
      </w:r>
      <w:r w:rsidRPr="00192103">
        <w:rPr>
          <w:rFonts w:asciiTheme="minorHAnsi" w:hAnsiTheme="minorHAnsi" w:cstheme="minorHAnsi"/>
          <w:i/>
          <w:sz w:val="18"/>
          <w:szCs w:val="18"/>
        </w:rPr>
        <w:t>дипломски рад</w:t>
      </w:r>
      <w:r w:rsidRPr="00192103">
        <w:rPr>
          <w:rFonts w:asciiTheme="minorHAnsi" w:hAnsiTheme="minorHAnsi" w:cstheme="minorHAnsi"/>
          <w:sz w:val="18"/>
          <w:szCs w:val="18"/>
        </w:rPr>
        <w:t>, универзитет, факултет</w:t>
      </w:r>
      <w:r w:rsidRPr="00192103">
        <w:rPr>
          <w:rFonts w:asciiTheme="minorHAnsi" w:hAnsiTheme="minorHAnsi" w:cstheme="minorHAnsi"/>
          <w:i/>
          <w:sz w:val="18"/>
          <w:szCs w:val="18"/>
        </w:rPr>
        <w:t>, место издања, година издања.</w:t>
      </w:r>
    </w:p>
    <w:sectPr w:rsidR="00092655" w:rsidRPr="00ED4E57" w:rsidSect="00B72575">
      <w:headerReference w:type="default" r:id="rId12"/>
      <w:footerReference w:type="default" r:id="rId13"/>
      <w:headerReference w:type="first" r:id="rId14"/>
      <w:footerReference w:type="first" r:id="rId15"/>
      <w:pgSz w:w="9979" w:h="14175"/>
      <w:pgMar w:top="1134" w:right="1134" w:bottom="851" w:left="1134" w:header="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78D51" w14:textId="77777777" w:rsidR="009A206E" w:rsidRDefault="009A206E">
      <w:r>
        <w:separator/>
      </w:r>
    </w:p>
  </w:endnote>
  <w:endnote w:type="continuationSeparator" w:id="0">
    <w:p w14:paraId="6FF4C8C7" w14:textId="77777777" w:rsidR="009A206E" w:rsidRDefault="009A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3875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A87744" w14:textId="77777777" w:rsidR="00956804" w:rsidRDefault="00624750" w:rsidP="00203551">
        <w:pPr>
          <w:pStyle w:val="Footer"/>
          <w:jc w:val="right"/>
        </w:pPr>
        <w:r>
          <w:fldChar w:fldCharType="begin"/>
        </w:r>
        <w:r w:rsidR="00956804">
          <w:instrText xml:space="preserve"> PAGE   \* MERGEFORMAT </w:instrText>
        </w:r>
        <w:r>
          <w:fldChar w:fldCharType="separate"/>
        </w:r>
        <w:r w:rsidR="00EC63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4824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AE5C89" w14:textId="77777777" w:rsidR="00B72575" w:rsidRDefault="00624750">
        <w:pPr>
          <w:pStyle w:val="Footer"/>
          <w:jc w:val="center"/>
        </w:pPr>
        <w:r>
          <w:fldChar w:fldCharType="begin"/>
        </w:r>
        <w:r w:rsidR="00B72575">
          <w:instrText xml:space="preserve"> PAGE   \* MERGEFORMAT </w:instrText>
        </w:r>
        <w:r>
          <w:fldChar w:fldCharType="separate"/>
        </w:r>
        <w:r w:rsidR="00EC63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20BF99" w14:textId="77777777" w:rsidR="00B72575" w:rsidRDefault="00B725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5C145" w14:textId="77777777" w:rsidR="009A206E" w:rsidRDefault="009A206E">
      <w:r>
        <w:separator/>
      </w:r>
    </w:p>
  </w:footnote>
  <w:footnote w:type="continuationSeparator" w:id="0">
    <w:p w14:paraId="14ED1CFB" w14:textId="77777777" w:rsidR="009A206E" w:rsidRDefault="009A206E">
      <w:r>
        <w:continuationSeparator/>
      </w:r>
    </w:p>
  </w:footnote>
  <w:footnote w:id="1">
    <w:p w14:paraId="614889BA" w14:textId="77777777" w:rsidR="00EF6744" w:rsidRDefault="00EF6744" w:rsidP="00B53804">
      <w:pPr>
        <w:pStyle w:val="FootnoteText"/>
      </w:pPr>
      <w:r>
        <w:rPr>
          <w:rStyle w:val="FootnoteReference"/>
        </w:rPr>
        <w:footnoteRef/>
      </w:r>
      <w:r w:rsidRPr="00EF6744">
        <w:rPr>
          <w:sz w:val="16"/>
          <w:szCs w:val="16"/>
        </w:rPr>
        <w:t>Ов</w:t>
      </w:r>
      <w:r w:rsidRPr="00EF6744">
        <w:rPr>
          <w:rFonts w:asciiTheme="minorHAnsi" w:hAnsiTheme="minorHAnsi" w:cstheme="minorHAnsi"/>
          <w:sz w:val="16"/>
          <w:szCs w:val="16"/>
        </w:rPr>
        <w:t>де упишите додатно појашњење текста.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09A77" w14:textId="77777777" w:rsidR="00192103" w:rsidRPr="000E7F0F" w:rsidRDefault="00192103" w:rsidP="000E7F0F">
    <w:pPr>
      <w:tabs>
        <w:tab w:val="center" w:pos="3615"/>
        <w:tab w:val="right" w:pos="7229"/>
      </w:tabs>
      <w:spacing w:before="480"/>
      <w:ind w:firstLine="0"/>
      <w:jc w:val="center"/>
      <w:rPr>
        <w:rFonts w:asciiTheme="minorHAnsi" w:hAnsiTheme="minorHAnsi" w:cstheme="minorHAnsi"/>
        <w:sz w:val="16"/>
        <w:szCs w:val="16"/>
      </w:rPr>
    </w:pPr>
    <w:r w:rsidRPr="00C027DD">
      <w:rPr>
        <w:rFonts w:asciiTheme="minorHAnsi" w:hAnsiTheme="minorHAnsi" w:cstheme="minorHAnsi"/>
        <w:sz w:val="16"/>
        <w:szCs w:val="16"/>
      </w:rPr>
      <w:t xml:space="preserve">Зборник радова </w:t>
    </w:r>
    <w:r w:rsidR="00676C67">
      <w:rPr>
        <w:rFonts w:asciiTheme="minorHAnsi" w:hAnsiTheme="minorHAnsi" w:cstheme="minorHAnsi"/>
        <w:sz w:val="16"/>
        <w:szCs w:val="16"/>
      </w:rPr>
      <w:t>7</w:t>
    </w:r>
    <w:r w:rsidRPr="00C027DD">
      <w:rPr>
        <w:rFonts w:asciiTheme="minorHAnsi" w:hAnsiTheme="minorHAnsi" w:cstheme="minorHAnsi"/>
        <w:sz w:val="16"/>
        <w:szCs w:val="16"/>
      </w:rPr>
      <w:t>. Међународне конференције о на</w:t>
    </w:r>
    <w:r>
      <w:rPr>
        <w:rFonts w:asciiTheme="minorHAnsi" w:hAnsiTheme="minorHAnsi" w:cstheme="minorHAnsi"/>
        <w:sz w:val="16"/>
        <w:szCs w:val="16"/>
      </w:rPr>
      <w:t>стави физике у средњим школама,</w:t>
    </w:r>
    <w:r>
      <w:rPr>
        <w:rFonts w:asciiTheme="minorHAnsi" w:hAnsiTheme="minorHAnsi" w:cstheme="minorHAnsi"/>
        <w:sz w:val="16"/>
        <w:szCs w:val="16"/>
      </w:rPr>
      <w:br/>
    </w:r>
    <w:r w:rsidRPr="00C027DD">
      <w:rPr>
        <w:rFonts w:asciiTheme="minorHAnsi" w:hAnsiTheme="minorHAnsi" w:cstheme="minorHAnsi"/>
        <w:sz w:val="16"/>
        <w:szCs w:val="16"/>
      </w:rPr>
      <w:t xml:space="preserve">Алексинац, </w:t>
    </w:r>
    <w:r w:rsidR="00676C67">
      <w:rPr>
        <w:rFonts w:asciiTheme="minorHAnsi" w:hAnsiTheme="minorHAnsi" w:cstheme="minorHAnsi"/>
        <w:sz w:val="16"/>
        <w:szCs w:val="16"/>
      </w:rPr>
      <w:t>1</w:t>
    </w:r>
    <w:r w:rsidR="00B676E5">
      <w:rPr>
        <w:rFonts w:asciiTheme="minorHAnsi" w:hAnsiTheme="minorHAnsi" w:cstheme="minorHAnsi"/>
        <w:sz w:val="16"/>
        <w:szCs w:val="16"/>
      </w:rPr>
      <w:t>5</w:t>
    </w:r>
    <w:r w:rsidRPr="00C027DD">
      <w:rPr>
        <w:rFonts w:asciiTheme="minorHAnsi" w:hAnsiTheme="minorHAnsi" w:cstheme="minorHAnsi"/>
        <w:sz w:val="16"/>
        <w:szCs w:val="16"/>
      </w:rPr>
      <w:t>-1</w:t>
    </w:r>
    <w:r w:rsidR="00B676E5">
      <w:rPr>
        <w:rFonts w:asciiTheme="minorHAnsi" w:hAnsiTheme="minorHAnsi" w:cstheme="minorHAnsi"/>
        <w:sz w:val="16"/>
        <w:szCs w:val="16"/>
      </w:rPr>
      <w:t>7</w:t>
    </w:r>
    <w:r w:rsidRPr="00C027DD">
      <w:rPr>
        <w:rFonts w:asciiTheme="minorHAnsi" w:hAnsiTheme="minorHAnsi" w:cstheme="minorHAnsi"/>
        <w:sz w:val="16"/>
        <w:szCs w:val="16"/>
      </w:rPr>
      <w:t>. март 201</w:t>
    </w:r>
    <w:r w:rsidR="00676C67">
      <w:rPr>
        <w:rFonts w:asciiTheme="minorHAnsi" w:hAnsiTheme="minorHAnsi" w:cstheme="minorHAnsi"/>
        <w:sz w:val="16"/>
        <w:szCs w:val="16"/>
      </w:rPr>
      <w:t>9</w:t>
    </w:r>
    <w:r w:rsidRPr="00C027DD">
      <w:rPr>
        <w:rFonts w:asciiTheme="minorHAnsi" w:hAnsiTheme="minorHAnsi" w:cstheme="minorHAnsi"/>
        <w:sz w:val="16"/>
        <w:szCs w:val="16"/>
      </w:rPr>
      <w:t>.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B7C45" w14:textId="77777777" w:rsidR="00B72575" w:rsidRPr="000E7F0F" w:rsidRDefault="00B72575" w:rsidP="00B72575">
    <w:pPr>
      <w:tabs>
        <w:tab w:val="center" w:pos="3615"/>
        <w:tab w:val="right" w:pos="7229"/>
      </w:tabs>
      <w:spacing w:before="480"/>
      <w:ind w:firstLine="0"/>
      <w:jc w:val="center"/>
      <w:rPr>
        <w:rFonts w:asciiTheme="minorHAnsi" w:hAnsiTheme="minorHAnsi" w:cstheme="minorHAnsi"/>
        <w:sz w:val="16"/>
        <w:szCs w:val="16"/>
      </w:rPr>
    </w:pPr>
    <w:r w:rsidRPr="00C027DD">
      <w:rPr>
        <w:rFonts w:asciiTheme="minorHAnsi" w:hAnsiTheme="minorHAnsi" w:cstheme="minorHAnsi"/>
        <w:sz w:val="16"/>
        <w:szCs w:val="16"/>
      </w:rPr>
      <w:t xml:space="preserve">Зборник радова </w:t>
    </w:r>
    <w:r w:rsidR="00676C67">
      <w:rPr>
        <w:rFonts w:asciiTheme="minorHAnsi" w:hAnsiTheme="minorHAnsi" w:cstheme="minorHAnsi"/>
        <w:sz w:val="16"/>
        <w:szCs w:val="16"/>
      </w:rPr>
      <w:t>7</w:t>
    </w:r>
    <w:r w:rsidRPr="00C027DD">
      <w:rPr>
        <w:rFonts w:asciiTheme="minorHAnsi" w:hAnsiTheme="minorHAnsi" w:cstheme="minorHAnsi"/>
        <w:sz w:val="16"/>
        <w:szCs w:val="16"/>
      </w:rPr>
      <w:t>. Међународне конференције о на</w:t>
    </w:r>
    <w:r>
      <w:rPr>
        <w:rFonts w:asciiTheme="minorHAnsi" w:hAnsiTheme="minorHAnsi" w:cstheme="minorHAnsi"/>
        <w:sz w:val="16"/>
        <w:szCs w:val="16"/>
      </w:rPr>
      <w:t>стави физике у средњим школама,</w:t>
    </w:r>
    <w:r>
      <w:rPr>
        <w:rFonts w:asciiTheme="minorHAnsi" w:hAnsiTheme="minorHAnsi" w:cstheme="minorHAnsi"/>
        <w:sz w:val="16"/>
        <w:szCs w:val="16"/>
      </w:rPr>
      <w:br/>
    </w:r>
    <w:r w:rsidRPr="00C027DD">
      <w:rPr>
        <w:rFonts w:asciiTheme="minorHAnsi" w:hAnsiTheme="minorHAnsi" w:cstheme="minorHAnsi"/>
        <w:sz w:val="16"/>
        <w:szCs w:val="16"/>
      </w:rPr>
      <w:t xml:space="preserve">Алексинац, </w:t>
    </w:r>
    <w:r w:rsidR="00676C67">
      <w:rPr>
        <w:rFonts w:asciiTheme="minorHAnsi" w:hAnsiTheme="minorHAnsi" w:cstheme="minorHAnsi"/>
        <w:sz w:val="16"/>
        <w:szCs w:val="16"/>
      </w:rPr>
      <w:t>1</w:t>
    </w:r>
    <w:r w:rsidR="00B676E5">
      <w:rPr>
        <w:rFonts w:asciiTheme="minorHAnsi" w:hAnsiTheme="minorHAnsi" w:cstheme="minorHAnsi"/>
        <w:sz w:val="16"/>
        <w:szCs w:val="16"/>
      </w:rPr>
      <w:t>5</w:t>
    </w:r>
    <w:r w:rsidRPr="00C027DD">
      <w:rPr>
        <w:rFonts w:asciiTheme="minorHAnsi" w:hAnsiTheme="minorHAnsi" w:cstheme="minorHAnsi"/>
        <w:sz w:val="16"/>
        <w:szCs w:val="16"/>
      </w:rPr>
      <w:t>-1</w:t>
    </w:r>
    <w:r w:rsidR="00B676E5">
      <w:rPr>
        <w:rFonts w:asciiTheme="minorHAnsi" w:hAnsiTheme="minorHAnsi" w:cstheme="minorHAnsi"/>
        <w:sz w:val="16"/>
        <w:szCs w:val="16"/>
      </w:rPr>
      <w:t>7</w:t>
    </w:r>
    <w:r w:rsidRPr="00C027DD">
      <w:rPr>
        <w:rFonts w:asciiTheme="minorHAnsi" w:hAnsiTheme="minorHAnsi" w:cstheme="minorHAnsi"/>
        <w:sz w:val="16"/>
        <w:szCs w:val="16"/>
      </w:rPr>
      <w:t>. март 201</w:t>
    </w:r>
    <w:r w:rsidR="00676C67">
      <w:rPr>
        <w:rFonts w:asciiTheme="minorHAnsi" w:hAnsiTheme="minorHAnsi" w:cstheme="minorHAnsi"/>
        <w:sz w:val="16"/>
        <w:szCs w:val="16"/>
      </w:rPr>
      <w:t>9</w:t>
    </w:r>
    <w:r w:rsidRPr="00C027DD">
      <w:rPr>
        <w:rFonts w:asciiTheme="minorHAnsi" w:hAnsiTheme="minorHAnsi" w:cstheme="minorHAnsi"/>
        <w:sz w:val="16"/>
        <w:szCs w:val="16"/>
      </w:rPr>
      <w:t>.</w:t>
    </w:r>
  </w:p>
  <w:p w14:paraId="2D1B441A" w14:textId="77777777" w:rsidR="00B72575" w:rsidRPr="00B72575" w:rsidRDefault="00B72575" w:rsidP="00B7257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B3AFC"/>
    <w:multiLevelType w:val="hybridMultilevel"/>
    <w:tmpl w:val="491E9638"/>
    <w:lvl w:ilvl="0" w:tplc="0809000F">
      <w:start w:val="1"/>
      <w:numFmt w:val="decimal"/>
      <w:lvlText w:val="%1."/>
      <w:lvlJc w:val="left"/>
      <w:pPr>
        <w:ind w:left="994" w:hanging="360"/>
      </w:pPr>
    </w:lvl>
    <w:lvl w:ilvl="1" w:tplc="08090019" w:tentative="1">
      <w:start w:val="1"/>
      <w:numFmt w:val="lowerLetter"/>
      <w:lvlText w:val="%2."/>
      <w:lvlJc w:val="left"/>
      <w:pPr>
        <w:ind w:left="1714" w:hanging="360"/>
      </w:pPr>
    </w:lvl>
    <w:lvl w:ilvl="2" w:tplc="0809001B" w:tentative="1">
      <w:start w:val="1"/>
      <w:numFmt w:val="lowerRoman"/>
      <w:lvlText w:val="%3."/>
      <w:lvlJc w:val="right"/>
      <w:pPr>
        <w:ind w:left="2434" w:hanging="180"/>
      </w:pPr>
    </w:lvl>
    <w:lvl w:ilvl="3" w:tplc="0809000F" w:tentative="1">
      <w:start w:val="1"/>
      <w:numFmt w:val="decimal"/>
      <w:lvlText w:val="%4."/>
      <w:lvlJc w:val="left"/>
      <w:pPr>
        <w:ind w:left="3154" w:hanging="360"/>
      </w:pPr>
    </w:lvl>
    <w:lvl w:ilvl="4" w:tplc="08090019" w:tentative="1">
      <w:start w:val="1"/>
      <w:numFmt w:val="lowerLetter"/>
      <w:lvlText w:val="%5."/>
      <w:lvlJc w:val="left"/>
      <w:pPr>
        <w:ind w:left="3874" w:hanging="360"/>
      </w:pPr>
    </w:lvl>
    <w:lvl w:ilvl="5" w:tplc="0809001B" w:tentative="1">
      <w:start w:val="1"/>
      <w:numFmt w:val="lowerRoman"/>
      <w:lvlText w:val="%6."/>
      <w:lvlJc w:val="right"/>
      <w:pPr>
        <w:ind w:left="4594" w:hanging="180"/>
      </w:pPr>
    </w:lvl>
    <w:lvl w:ilvl="6" w:tplc="0809000F" w:tentative="1">
      <w:start w:val="1"/>
      <w:numFmt w:val="decimal"/>
      <w:lvlText w:val="%7."/>
      <w:lvlJc w:val="left"/>
      <w:pPr>
        <w:ind w:left="5314" w:hanging="360"/>
      </w:pPr>
    </w:lvl>
    <w:lvl w:ilvl="7" w:tplc="08090019" w:tentative="1">
      <w:start w:val="1"/>
      <w:numFmt w:val="lowerLetter"/>
      <w:lvlText w:val="%8."/>
      <w:lvlJc w:val="left"/>
      <w:pPr>
        <w:ind w:left="6034" w:hanging="360"/>
      </w:pPr>
    </w:lvl>
    <w:lvl w:ilvl="8" w:tplc="08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>
    <w:nsid w:val="59611980"/>
    <w:multiLevelType w:val="hybridMultilevel"/>
    <w:tmpl w:val="3F88AC4C"/>
    <w:lvl w:ilvl="0" w:tplc="7D96793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  <w:szCs w:val="18"/>
      </w:rPr>
    </w:lvl>
    <w:lvl w:ilvl="1" w:tplc="4A16BD92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3653E"/>
    <w:multiLevelType w:val="multilevel"/>
    <w:tmpl w:val="9BC2FB30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3">
    <w:nsid w:val="7F286340"/>
    <w:multiLevelType w:val="hybridMultilevel"/>
    <w:tmpl w:val="A85A1574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83"/>
    <w:rsid w:val="00000127"/>
    <w:rsid w:val="000039C3"/>
    <w:rsid w:val="0000790C"/>
    <w:rsid w:val="00032EB0"/>
    <w:rsid w:val="00082BD9"/>
    <w:rsid w:val="00092655"/>
    <w:rsid w:val="00094A12"/>
    <w:rsid w:val="000B01C8"/>
    <w:rsid w:val="000B4649"/>
    <w:rsid w:val="000D7BF5"/>
    <w:rsid w:val="00100B20"/>
    <w:rsid w:val="0013623D"/>
    <w:rsid w:val="00170D1D"/>
    <w:rsid w:val="001775DC"/>
    <w:rsid w:val="001876EE"/>
    <w:rsid w:val="00192103"/>
    <w:rsid w:val="001957EF"/>
    <w:rsid w:val="001A644C"/>
    <w:rsid w:val="001C34D7"/>
    <w:rsid w:val="001F16F8"/>
    <w:rsid w:val="00203551"/>
    <w:rsid w:val="002155AF"/>
    <w:rsid w:val="0021654D"/>
    <w:rsid w:val="0022668C"/>
    <w:rsid w:val="00231900"/>
    <w:rsid w:val="00241695"/>
    <w:rsid w:val="002565E1"/>
    <w:rsid w:val="00261EC7"/>
    <w:rsid w:val="00283EA3"/>
    <w:rsid w:val="0029376D"/>
    <w:rsid w:val="002F67E3"/>
    <w:rsid w:val="00302D99"/>
    <w:rsid w:val="00313796"/>
    <w:rsid w:val="003321EF"/>
    <w:rsid w:val="0037044B"/>
    <w:rsid w:val="00393938"/>
    <w:rsid w:val="00397FB5"/>
    <w:rsid w:val="003A5C60"/>
    <w:rsid w:val="003B4945"/>
    <w:rsid w:val="003E14C2"/>
    <w:rsid w:val="00441E5C"/>
    <w:rsid w:val="0047276E"/>
    <w:rsid w:val="00477B35"/>
    <w:rsid w:val="00482FC5"/>
    <w:rsid w:val="00496AF1"/>
    <w:rsid w:val="004C3DC2"/>
    <w:rsid w:val="004C6125"/>
    <w:rsid w:val="004D4B70"/>
    <w:rsid w:val="004E1300"/>
    <w:rsid w:val="004E4A13"/>
    <w:rsid w:val="00560F2A"/>
    <w:rsid w:val="00592ACA"/>
    <w:rsid w:val="00594967"/>
    <w:rsid w:val="00597AAA"/>
    <w:rsid w:val="005E081F"/>
    <w:rsid w:val="005F6FC2"/>
    <w:rsid w:val="00624750"/>
    <w:rsid w:val="0064649D"/>
    <w:rsid w:val="00676C67"/>
    <w:rsid w:val="006841FD"/>
    <w:rsid w:val="00684341"/>
    <w:rsid w:val="006960FF"/>
    <w:rsid w:val="00696926"/>
    <w:rsid w:val="006A1DB3"/>
    <w:rsid w:val="006A68DC"/>
    <w:rsid w:val="006C7308"/>
    <w:rsid w:val="006E7756"/>
    <w:rsid w:val="0072459D"/>
    <w:rsid w:val="007447B8"/>
    <w:rsid w:val="00770C28"/>
    <w:rsid w:val="00794EB9"/>
    <w:rsid w:val="007C7D48"/>
    <w:rsid w:val="0087090F"/>
    <w:rsid w:val="00871290"/>
    <w:rsid w:val="0089437E"/>
    <w:rsid w:val="008D18ED"/>
    <w:rsid w:val="00901172"/>
    <w:rsid w:val="00956804"/>
    <w:rsid w:val="00977D6B"/>
    <w:rsid w:val="00983411"/>
    <w:rsid w:val="0099423C"/>
    <w:rsid w:val="009A206E"/>
    <w:rsid w:val="009C7411"/>
    <w:rsid w:val="009D7F6F"/>
    <w:rsid w:val="009E3C17"/>
    <w:rsid w:val="00A42AEB"/>
    <w:rsid w:val="00A45CF1"/>
    <w:rsid w:val="00A505E1"/>
    <w:rsid w:val="00A533B8"/>
    <w:rsid w:val="00AA3788"/>
    <w:rsid w:val="00AA5707"/>
    <w:rsid w:val="00AA5983"/>
    <w:rsid w:val="00AC36F9"/>
    <w:rsid w:val="00AD1EF5"/>
    <w:rsid w:val="00AD2148"/>
    <w:rsid w:val="00AE4D4A"/>
    <w:rsid w:val="00B07C86"/>
    <w:rsid w:val="00B33C87"/>
    <w:rsid w:val="00B43B00"/>
    <w:rsid w:val="00B676E5"/>
    <w:rsid w:val="00B72575"/>
    <w:rsid w:val="00B83C01"/>
    <w:rsid w:val="00BA1094"/>
    <w:rsid w:val="00BA24A6"/>
    <w:rsid w:val="00BB3E89"/>
    <w:rsid w:val="00BB4D8C"/>
    <w:rsid w:val="00BD187C"/>
    <w:rsid w:val="00BD39AF"/>
    <w:rsid w:val="00BD626F"/>
    <w:rsid w:val="00BE6C26"/>
    <w:rsid w:val="00C027DD"/>
    <w:rsid w:val="00C21981"/>
    <w:rsid w:val="00C445A2"/>
    <w:rsid w:val="00CC234A"/>
    <w:rsid w:val="00CF2215"/>
    <w:rsid w:val="00D01787"/>
    <w:rsid w:val="00D02410"/>
    <w:rsid w:val="00D11D69"/>
    <w:rsid w:val="00D1346C"/>
    <w:rsid w:val="00D356D1"/>
    <w:rsid w:val="00D50525"/>
    <w:rsid w:val="00D75B0F"/>
    <w:rsid w:val="00D820AF"/>
    <w:rsid w:val="00D84C8B"/>
    <w:rsid w:val="00DA0B2E"/>
    <w:rsid w:val="00DB2AEA"/>
    <w:rsid w:val="00DD2EF7"/>
    <w:rsid w:val="00E50C29"/>
    <w:rsid w:val="00EC3153"/>
    <w:rsid w:val="00EC6369"/>
    <w:rsid w:val="00EC7067"/>
    <w:rsid w:val="00ED2E13"/>
    <w:rsid w:val="00EE4FBB"/>
    <w:rsid w:val="00EE66B5"/>
    <w:rsid w:val="00EF6744"/>
    <w:rsid w:val="00F10018"/>
    <w:rsid w:val="00F94A28"/>
    <w:rsid w:val="00FB4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97F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ind w:firstLine="274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624750"/>
    <w:rPr>
      <w:lang w:val="hr-HR"/>
    </w:rPr>
  </w:style>
  <w:style w:type="paragraph" w:styleId="Heading1">
    <w:name w:val="heading 1"/>
    <w:basedOn w:val="Normal"/>
    <w:next w:val="Normal"/>
    <w:rsid w:val="00624750"/>
    <w:pPr>
      <w:keepNext/>
      <w:keepLines/>
      <w:spacing w:before="240" w:after="240"/>
      <w:ind w:firstLine="0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624750"/>
    <w:pPr>
      <w:keepNext/>
      <w:keepLines/>
      <w:spacing w:before="480" w:after="240"/>
      <w:ind w:firstLine="0"/>
      <w:jc w:val="left"/>
      <w:outlineLvl w:val="1"/>
    </w:pPr>
    <w:rPr>
      <w:b/>
      <w:smallCaps/>
      <w:sz w:val="22"/>
      <w:szCs w:val="22"/>
    </w:rPr>
  </w:style>
  <w:style w:type="paragraph" w:styleId="Heading3">
    <w:name w:val="heading 3"/>
    <w:basedOn w:val="Normal"/>
    <w:next w:val="Normal"/>
    <w:link w:val="Heading3Char"/>
    <w:rsid w:val="00624750"/>
    <w:pPr>
      <w:keepNext/>
      <w:keepLines/>
      <w:spacing w:before="240" w:after="240"/>
      <w:ind w:firstLine="0"/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rsid w:val="00624750"/>
    <w:pPr>
      <w:keepNext/>
      <w:keepLines/>
      <w:spacing w:before="240" w:after="240"/>
      <w:ind w:firstLine="0"/>
      <w:jc w:val="center"/>
      <w:outlineLvl w:val="3"/>
    </w:pPr>
    <w:rPr>
      <w:i/>
      <w:sz w:val="22"/>
      <w:szCs w:val="22"/>
    </w:rPr>
  </w:style>
  <w:style w:type="paragraph" w:styleId="Heading5">
    <w:name w:val="heading 5"/>
    <w:basedOn w:val="Normal"/>
    <w:next w:val="Normal"/>
    <w:rsid w:val="0062475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62475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24750"/>
    <w:pPr>
      <w:keepNext/>
      <w:keepLines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rsid w:val="0062475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2475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624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750"/>
  </w:style>
  <w:style w:type="character" w:styleId="CommentReference">
    <w:name w:val="annotation reference"/>
    <w:basedOn w:val="DefaultParagraphFont"/>
    <w:uiPriority w:val="99"/>
    <w:semiHidden/>
    <w:unhideWhenUsed/>
    <w:rsid w:val="0062475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47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17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43B00"/>
    <w:rPr>
      <w:b/>
      <w:smallCaps/>
      <w:sz w:val="22"/>
      <w:szCs w:val="22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525"/>
    <w:rPr>
      <w:b/>
      <w:bCs/>
      <w:lang w:val="hr-HR"/>
    </w:rPr>
  </w:style>
  <w:style w:type="paragraph" w:styleId="Header">
    <w:name w:val="header"/>
    <w:basedOn w:val="Normal"/>
    <w:link w:val="HeaderChar"/>
    <w:uiPriority w:val="99"/>
    <w:unhideWhenUsed/>
    <w:rsid w:val="004E13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300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E13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300"/>
    <w:rPr>
      <w:lang w:val="hr-HR"/>
    </w:rPr>
  </w:style>
  <w:style w:type="paragraph" w:styleId="FootnoteText">
    <w:name w:val="footnote text"/>
    <w:basedOn w:val="Normal"/>
    <w:link w:val="FootnoteTextChar"/>
    <w:uiPriority w:val="99"/>
    <w:unhideWhenUsed/>
    <w:rsid w:val="00203551"/>
  </w:style>
  <w:style w:type="character" w:customStyle="1" w:styleId="FootnoteTextChar">
    <w:name w:val="Footnote Text Char"/>
    <w:basedOn w:val="DefaultParagraphFont"/>
    <w:link w:val="FootnoteText"/>
    <w:uiPriority w:val="99"/>
    <w:rsid w:val="00203551"/>
    <w:rPr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203551"/>
    <w:rPr>
      <w:vertAlign w:val="superscript"/>
    </w:rPr>
  </w:style>
  <w:style w:type="paragraph" w:customStyle="1" w:styleId="Heading10">
    <w:name w:val="Heading1"/>
    <w:basedOn w:val="Normal"/>
    <w:link w:val="Heading1Char"/>
    <w:qFormat/>
    <w:rsid w:val="00794EB9"/>
    <w:pPr>
      <w:keepNext/>
      <w:suppressAutoHyphens/>
      <w:spacing w:before="240" w:after="240"/>
      <w:ind w:firstLine="0"/>
      <w:jc w:val="center"/>
      <w:outlineLvl w:val="0"/>
    </w:pPr>
    <w:rPr>
      <w:rFonts w:asciiTheme="minorHAnsi" w:hAnsiTheme="minorHAnsi" w:cstheme="minorHAnsi"/>
      <w:b/>
      <w:color w:val="auto"/>
      <w:sz w:val="32"/>
      <w:szCs w:val="32"/>
      <w:lang w:eastAsia="ar-SA"/>
    </w:rPr>
  </w:style>
  <w:style w:type="paragraph" w:customStyle="1" w:styleId="Heading20">
    <w:name w:val="Heading2"/>
    <w:basedOn w:val="Heading2"/>
    <w:link w:val="Heading2Char0"/>
    <w:qFormat/>
    <w:rsid w:val="00794EB9"/>
    <w:pPr>
      <w:jc w:val="center"/>
    </w:pPr>
    <w:rPr>
      <w:rFonts w:asciiTheme="minorHAnsi" w:hAnsiTheme="minorHAnsi" w:cstheme="minorHAnsi"/>
    </w:rPr>
  </w:style>
  <w:style w:type="character" w:customStyle="1" w:styleId="Heading1Char">
    <w:name w:val="Heading1 Char"/>
    <w:basedOn w:val="DefaultParagraphFont"/>
    <w:link w:val="Heading10"/>
    <w:rsid w:val="00794EB9"/>
    <w:rPr>
      <w:rFonts w:asciiTheme="minorHAnsi" w:hAnsiTheme="minorHAnsi" w:cstheme="minorHAnsi"/>
      <w:b/>
      <w:color w:val="auto"/>
      <w:sz w:val="32"/>
      <w:szCs w:val="32"/>
      <w:lang w:val="hr-HR" w:eastAsia="ar-SA"/>
    </w:rPr>
  </w:style>
  <w:style w:type="paragraph" w:customStyle="1" w:styleId="FigureCaption">
    <w:name w:val="FigureCaption"/>
    <w:basedOn w:val="Normal"/>
    <w:next w:val="Normal"/>
    <w:locked/>
    <w:rsid w:val="00EE4FBB"/>
    <w:pPr>
      <w:suppressAutoHyphens/>
      <w:spacing w:after="240"/>
      <w:ind w:firstLine="0"/>
    </w:pPr>
    <w:rPr>
      <w:color w:val="auto"/>
      <w:sz w:val="18"/>
      <w:szCs w:val="18"/>
      <w:lang w:val="sr-Cyrl-CS" w:eastAsia="ar-SA"/>
    </w:rPr>
  </w:style>
  <w:style w:type="character" w:customStyle="1" w:styleId="Heading2Char0">
    <w:name w:val="Heading2 Char"/>
    <w:basedOn w:val="Heading2Char"/>
    <w:link w:val="Heading20"/>
    <w:rsid w:val="00794EB9"/>
    <w:rPr>
      <w:rFonts w:asciiTheme="minorHAnsi" w:hAnsiTheme="minorHAnsi" w:cstheme="minorHAnsi"/>
      <w:b/>
      <w:smallCaps/>
      <w:sz w:val="22"/>
      <w:szCs w:val="22"/>
      <w:lang w:val="hr-HR"/>
    </w:rPr>
  </w:style>
  <w:style w:type="paragraph" w:customStyle="1" w:styleId="Figure">
    <w:name w:val="Figure"/>
    <w:basedOn w:val="Normal"/>
    <w:locked/>
    <w:rsid w:val="00EE4FBB"/>
    <w:pPr>
      <w:keepNext/>
      <w:suppressAutoHyphens/>
      <w:spacing w:before="240" w:after="120"/>
      <w:ind w:firstLine="0"/>
      <w:jc w:val="center"/>
    </w:pPr>
    <w:rPr>
      <w:color w:val="auto"/>
      <w:lang w:val="sr-Cyrl-CS" w:eastAsia="ar-SA"/>
    </w:rPr>
  </w:style>
  <w:style w:type="paragraph" w:customStyle="1" w:styleId="Heading30">
    <w:name w:val="Heading3"/>
    <w:basedOn w:val="Heading3"/>
    <w:link w:val="Heading3Char0"/>
    <w:qFormat/>
    <w:rsid w:val="00956804"/>
    <w:rPr>
      <w:rFonts w:asciiTheme="minorHAnsi" w:hAnsiTheme="minorHAnsi"/>
    </w:rPr>
  </w:style>
  <w:style w:type="paragraph" w:customStyle="1" w:styleId="Heading40">
    <w:name w:val="Heading4"/>
    <w:basedOn w:val="Heading4"/>
    <w:link w:val="Heading4Char0"/>
    <w:qFormat/>
    <w:rsid w:val="00956804"/>
    <w:pPr>
      <w:spacing w:after="12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956804"/>
    <w:rPr>
      <w:b/>
      <w:sz w:val="22"/>
      <w:szCs w:val="22"/>
      <w:lang w:val="hr-HR"/>
    </w:rPr>
  </w:style>
  <w:style w:type="character" w:customStyle="1" w:styleId="Heading3Char0">
    <w:name w:val="Heading3 Char"/>
    <w:basedOn w:val="Heading3Char"/>
    <w:link w:val="Heading30"/>
    <w:rsid w:val="00956804"/>
    <w:rPr>
      <w:rFonts w:asciiTheme="minorHAnsi" w:hAnsiTheme="minorHAnsi"/>
      <w:b/>
      <w:sz w:val="22"/>
      <w:szCs w:val="22"/>
      <w:lang w:val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3796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rsid w:val="00956804"/>
    <w:rPr>
      <w:i/>
      <w:sz w:val="22"/>
      <w:szCs w:val="22"/>
      <w:lang w:val="hr-HR"/>
    </w:rPr>
  </w:style>
  <w:style w:type="character" w:customStyle="1" w:styleId="Heading4Char0">
    <w:name w:val="Heading4 Char"/>
    <w:basedOn w:val="Heading4Char"/>
    <w:link w:val="Heading40"/>
    <w:rsid w:val="00956804"/>
    <w:rPr>
      <w:rFonts w:asciiTheme="minorHAnsi" w:hAnsiTheme="minorHAnsi"/>
      <w:i/>
      <w:sz w:val="22"/>
      <w:szCs w:val="22"/>
      <w:lang w:val="hr-HR"/>
    </w:rPr>
  </w:style>
  <w:style w:type="paragraph" w:customStyle="1" w:styleId="Apstrakt">
    <w:name w:val="Apstrakt"/>
    <w:basedOn w:val="Normal"/>
    <w:rsid w:val="00192103"/>
    <w:pPr>
      <w:spacing w:before="360"/>
      <w:ind w:left="288" w:right="288" w:firstLine="0"/>
    </w:pPr>
    <w:rPr>
      <w:rFonts w:asciiTheme="minorHAnsi" w:hAnsiTheme="minorHAnsi" w:cstheme="minorHAnsi"/>
      <w:sz w:val="18"/>
      <w:szCs w:val="18"/>
      <w:lang w:eastAsia="hr-HR"/>
    </w:rPr>
  </w:style>
  <w:style w:type="paragraph" w:customStyle="1" w:styleId="Autori">
    <w:name w:val="Autori"/>
    <w:basedOn w:val="Normal"/>
    <w:rsid w:val="00192103"/>
    <w:pPr>
      <w:suppressAutoHyphens/>
      <w:jc w:val="center"/>
    </w:pPr>
    <w:rPr>
      <w:rFonts w:asciiTheme="minorHAnsi" w:hAnsiTheme="minorHAnsi" w:cstheme="minorHAnsi"/>
      <w:color w:val="auto"/>
      <w:lang w:eastAsia="ar-SA"/>
    </w:rPr>
  </w:style>
  <w:style w:type="paragraph" w:customStyle="1" w:styleId="Institucije">
    <w:name w:val="Institucije"/>
    <w:basedOn w:val="Normal"/>
    <w:rsid w:val="00192103"/>
    <w:pPr>
      <w:suppressAutoHyphens/>
      <w:jc w:val="center"/>
    </w:pPr>
    <w:rPr>
      <w:rFonts w:asciiTheme="minorHAnsi" w:hAnsiTheme="minorHAnsi" w:cstheme="minorHAnsi"/>
      <w:i/>
      <w:color w:val="auto"/>
      <w:lang w:eastAsia="ar-SA"/>
    </w:rPr>
  </w:style>
  <w:style w:type="paragraph" w:customStyle="1" w:styleId="Kljunerei">
    <w:name w:val="Ključne reči"/>
    <w:basedOn w:val="Normal"/>
    <w:rsid w:val="00192103"/>
    <w:pPr>
      <w:spacing w:before="360"/>
      <w:ind w:left="288" w:right="-33" w:firstLine="0"/>
    </w:pPr>
    <w:rPr>
      <w:rFonts w:asciiTheme="minorHAnsi" w:hAnsiTheme="minorHAnsi" w:cstheme="minorHAns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onferencija.aleksinac@gmail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835A9-252D-584B-B5A2-1D8E139A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5226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Ljubisa Nesic</dc:creator>
  <cp:lastModifiedBy>Microsoft Office User</cp:lastModifiedBy>
  <cp:revision>2</cp:revision>
  <cp:lastPrinted>2017-10-30T15:19:00Z</cp:lastPrinted>
  <dcterms:created xsi:type="dcterms:W3CDTF">2019-02-07T22:24:00Z</dcterms:created>
  <dcterms:modified xsi:type="dcterms:W3CDTF">2019-02-07T22:24:00Z</dcterms:modified>
</cp:coreProperties>
</file>