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779917" w14:textId="77777777" w:rsidR="00D32C09" w:rsidRPr="00D32C09" w:rsidRDefault="00D32C09" w:rsidP="00CC722E">
      <w:pPr>
        <w:pStyle w:val="Heading10"/>
        <w:rPr>
          <w:lang w:val="sr-Latn-RS"/>
        </w:rPr>
      </w:pPr>
      <w:r w:rsidRPr="00D32C09">
        <w:rPr>
          <w:lang w:val="sr-Latn-RS"/>
        </w:rPr>
        <w:t>Naslov rada (ne menjajte veličinu slova ni font u naslovu i u ostalim delovima rada)</w:t>
      </w:r>
    </w:p>
    <w:p w14:paraId="1C38BEE1" w14:textId="77777777" w:rsidR="00D32C09" w:rsidRPr="00D32C09" w:rsidRDefault="00D32C09" w:rsidP="00CC722E">
      <w:pPr>
        <w:pStyle w:val="Autori"/>
      </w:pPr>
      <w:r w:rsidRPr="00D32C09">
        <w:t>Ime i prezime prvog autora</w:t>
      </w:r>
      <w:r w:rsidRPr="00D32C09">
        <w:rPr>
          <w:vertAlign w:val="superscript"/>
        </w:rPr>
        <w:t>1</w:t>
      </w:r>
      <w:r w:rsidRPr="00D32C09">
        <w:t>, Ime i prezime drugog autora</w:t>
      </w:r>
      <w:r w:rsidRPr="00D32C09">
        <w:rPr>
          <w:vertAlign w:val="superscript"/>
        </w:rPr>
        <w:t>2</w:t>
      </w:r>
      <w:r w:rsidRPr="00D32C09">
        <w:t>, Ime i prezime trećeg autora</w:t>
      </w:r>
      <w:r w:rsidRPr="00D32C09">
        <w:rPr>
          <w:vertAlign w:val="superscript"/>
        </w:rPr>
        <w:t>3</w:t>
      </w:r>
      <w:r w:rsidRPr="00D32C09">
        <w:t>, …</w:t>
      </w:r>
    </w:p>
    <w:p w14:paraId="47FF8811" w14:textId="77777777" w:rsidR="00D32C09" w:rsidRPr="00D32C09" w:rsidRDefault="00D32C09" w:rsidP="00CC722E">
      <w:pPr>
        <w:suppressAutoHyphens/>
        <w:jc w:val="center"/>
        <w:rPr>
          <w:rFonts w:asciiTheme="minorHAnsi" w:hAnsiTheme="minorHAnsi" w:cstheme="minorHAnsi"/>
          <w:color w:val="auto"/>
          <w:lang w:val="sr-Latn-RS" w:eastAsia="ar-SA"/>
        </w:rPr>
      </w:pPr>
    </w:p>
    <w:p w14:paraId="3113D536" w14:textId="77777777" w:rsidR="00D32C09" w:rsidRPr="00D32C09" w:rsidRDefault="00D32C09" w:rsidP="00CC722E">
      <w:pPr>
        <w:pStyle w:val="Institucije"/>
      </w:pPr>
      <w:r w:rsidRPr="00D32C09">
        <w:rPr>
          <w:vertAlign w:val="superscript"/>
        </w:rPr>
        <w:t>1</w:t>
      </w:r>
      <w:r w:rsidRPr="00D32C09">
        <w:t>Institucija  prvog autora, grad, država</w:t>
      </w:r>
    </w:p>
    <w:p w14:paraId="60E734B5" w14:textId="77777777" w:rsidR="00D32C09" w:rsidRPr="00D32C09" w:rsidRDefault="00D32C09" w:rsidP="00CC722E">
      <w:pPr>
        <w:suppressAutoHyphens/>
        <w:jc w:val="center"/>
        <w:rPr>
          <w:rFonts w:asciiTheme="minorHAnsi" w:hAnsiTheme="minorHAnsi" w:cstheme="minorHAnsi"/>
          <w:i/>
          <w:color w:val="auto"/>
          <w:lang w:val="sr-Latn-RS" w:eastAsia="ar-SA"/>
        </w:rPr>
      </w:pPr>
      <w:r w:rsidRPr="00D32C09">
        <w:rPr>
          <w:rFonts w:asciiTheme="minorHAnsi" w:hAnsiTheme="minorHAnsi" w:cstheme="minorHAnsi"/>
          <w:i/>
          <w:color w:val="auto"/>
          <w:vertAlign w:val="superscript"/>
          <w:lang w:val="sr-Latn-RS" w:eastAsia="ar-SA"/>
        </w:rPr>
        <w:t>2</w:t>
      </w:r>
      <w:r w:rsidRPr="00D32C09">
        <w:rPr>
          <w:rFonts w:asciiTheme="minorHAnsi" w:hAnsiTheme="minorHAnsi" w:cstheme="minorHAnsi"/>
          <w:i/>
          <w:color w:val="auto"/>
          <w:lang w:val="sr-Latn-RS" w:eastAsia="ar-SA"/>
        </w:rPr>
        <w:t>Institucija drugog autora, država</w:t>
      </w:r>
    </w:p>
    <w:p w14:paraId="7E6D7524" w14:textId="2DA550D3" w:rsidR="00D32C09" w:rsidRPr="00E437BE" w:rsidRDefault="00D32C09" w:rsidP="00E437BE">
      <w:pPr>
        <w:suppressAutoHyphens/>
        <w:jc w:val="center"/>
        <w:rPr>
          <w:lang w:val="sr-Latn-RS"/>
        </w:rPr>
      </w:pPr>
      <w:r w:rsidRPr="00D32C09">
        <w:rPr>
          <w:rFonts w:asciiTheme="minorHAnsi" w:hAnsiTheme="minorHAnsi" w:cstheme="minorHAnsi"/>
          <w:i/>
          <w:color w:val="auto"/>
          <w:vertAlign w:val="superscript"/>
          <w:lang w:val="sr-Latn-RS" w:eastAsia="ar-SA"/>
        </w:rPr>
        <w:t>3</w:t>
      </w:r>
      <w:r w:rsidRPr="00D32C09">
        <w:rPr>
          <w:rFonts w:asciiTheme="minorHAnsi" w:hAnsiTheme="minorHAnsi" w:cstheme="minorHAnsi"/>
          <w:i/>
          <w:color w:val="auto"/>
          <w:lang w:val="sr-Latn-RS" w:eastAsia="ar-SA"/>
        </w:rPr>
        <w:t>Institucija trećeg autora, država</w:t>
      </w:r>
    </w:p>
    <w:p w14:paraId="4833DF63" w14:textId="77777777" w:rsidR="00D32C09" w:rsidRPr="00D32C09" w:rsidRDefault="00D32C09" w:rsidP="00CC722E">
      <w:pPr>
        <w:pStyle w:val="Apstrakt"/>
        <w:rPr>
          <w:color w:val="auto"/>
          <w:sz w:val="24"/>
          <w:szCs w:val="24"/>
        </w:rPr>
      </w:pPr>
      <w:r w:rsidRPr="00D32C09">
        <w:rPr>
          <w:b/>
        </w:rPr>
        <w:t>Apstrakt.</w:t>
      </w:r>
      <w:r w:rsidRPr="00D32C09">
        <w:t xml:space="preserve"> Ne brišite reč apstrakt već ovde dodajte tekst vašeg apstrakta. Dužina apstrakta je do 200 reči. Kada završite sa pisanjem snimite fajl pod nazivom ime_prezime. Ime fajla napišite koristeći englesku tastaturu.</w:t>
      </w:r>
    </w:p>
    <w:p w14:paraId="090DB5CE" w14:textId="77777777" w:rsidR="00D32C09" w:rsidRPr="00D32C09" w:rsidRDefault="00D32C09" w:rsidP="00CC722E">
      <w:pPr>
        <w:pStyle w:val="Kljunerei"/>
        <w:rPr>
          <w:color w:val="auto"/>
          <w:sz w:val="24"/>
          <w:szCs w:val="24"/>
        </w:rPr>
      </w:pPr>
      <w:r w:rsidRPr="00D32C09">
        <w:rPr>
          <w:b/>
          <w:bCs/>
        </w:rPr>
        <w:t xml:space="preserve">Ključne reči: </w:t>
      </w:r>
      <w:r w:rsidRPr="00D32C09">
        <w:t>do pet ključnih reči, odvojenih zarezima.</w:t>
      </w:r>
    </w:p>
    <w:p w14:paraId="6E045555" w14:textId="77777777" w:rsidR="00D32C09" w:rsidRPr="00D32C09" w:rsidRDefault="00D32C09" w:rsidP="00CC722E">
      <w:pPr>
        <w:pStyle w:val="Heading20"/>
        <w:rPr>
          <w:lang w:val="sr-Latn-RS"/>
        </w:rPr>
      </w:pPr>
      <w:r w:rsidRPr="00D32C09">
        <w:rPr>
          <w:lang w:val="sr-Latn-RS"/>
        </w:rPr>
        <w:t>UVOD</w:t>
      </w:r>
    </w:p>
    <w:p w14:paraId="374A923E" w14:textId="77777777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Zbornik radova 6. Međunarodne konferencije o nastavi fizike u srednjim školama namenjen je nastavnicima fizike srednjih škola, visokih škola strukovnih studija, univerzitetskim nastavnicima kao i studentima fakulteta koji se bave nastavom fizike i metodikom nastave fizike. U Zborniku će biti objavljeni radovi koji su u skladu s temama Konferencije koje su sadržane u Obaveštenju. </w:t>
      </w:r>
    </w:p>
    <w:p w14:paraId="42D931CF" w14:textId="77777777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Slanjem rada implicitno potvrđujete da se radi o autorskom delu svih navedenih autora, da rad do sada nije bio objavljen u priloženom obliku i da rad ne sadrži delove prepisane iz drugih izvora. Ako ste deo priloženog rada već objavili ili ako na drukčiji način prikazujete deo već objavljenog sopstvenog rada, potrebno je to u uvodu posebno napomenuti. </w:t>
      </w:r>
    </w:p>
    <w:p w14:paraId="2158B183" w14:textId="443EE657" w:rsidR="00D32C09" w:rsidRPr="00D32C09" w:rsidRDefault="00D32C09" w:rsidP="00CC722E">
      <w:pPr>
        <w:pStyle w:val="Heading20"/>
        <w:rPr>
          <w:lang w:val="sr-Latn-RS"/>
        </w:rPr>
      </w:pPr>
      <w:r w:rsidRPr="00D32C09">
        <w:rPr>
          <w:lang w:val="sr-Latn-RS"/>
        </w:rPr>
        <w:t xml:space="preserve">OBLIKOVANJE RADA </w:t>
      </w:r>
    </w:p>
    <w:p w14:paraId="629EA3DD" w14:textId="77777777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Najjednostavnije je da rad pripremate koristeći ovaj fajl tako da njegov sadržaj zamenite sopstvenim sadržajem u pojedinim delovima rada. Pritom ne menjajte ni veličinu ni oblik slova, simbola kao ni ostale elemente formatiranja (širina stranice, prored ...). Rad podelite na poglavlja, a ako je potrebno na potpoglavlja i na celine manje od toga. </w:t>
      </w:r>
    </w:p>
    <w:p w14:paraId="7B0134BE" w14:textId="77777777" w:rsidR="00D32C09" w:rsidRPr="00D32C09" w:rsidRDefault="00D32C09" w:rsidP="00CC722E">
      <w:pPr>
        <w:rPr>
          <w:noProof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Ovo je novi odlomak koji se dobija kada se stisne taster </w:t>
      </w:r>
      <w:r w:rsidRPr="00D32C09">
        <w:rPr>
          <w:rFonts w:asciiTheme="minorHAnsi" w:hAnsiTheme="minorHAnsi" w:cstheme="minorHAnsi"/>
          <w:i/>
          <w:lang w:val="sr-Latn-RS"/>
        </w:rPr>
        <w:t>Enter</w:t>
      </w:r>
      <w:r w:rsidRPr="00D32C09">
        <w:rPr>
          <w:rFonts w:asciiTheme="minorHAnsi" w:hAnsiTheme="minorHAnsi" w:cstheme="minorHAnsi"/>
          <w:lang w:val="sr-Latn-RS"/>
        </w:rPr>
        <w:t xml:space="preserve">. Slike je potrebno uneti sa obaveznim objašnjenjem ispod njih. Opis slike postavite ispod nje kao na slici 1, a sliku obavezno navedite u tekstu rada. Preporuka je da koristite svoje slike/crteže. Ako ste crtež preuzeli od drugih, u opisu slike </w:t>
      </w:r>
      <w:r w:rsidRPr="00D32C09">
        <w:rPr>
          <w:rFonts w:asciiTheme="minorHAnsi" w:hAnsiTheme="minorHAnsi" w:cstheme="minorHAnsi"/>
          <w:b/>
          <w:lang w:val="sr-Latn-RS"/>
        </w:rPr>
        <w:t>obavezno navedite izvor</w:t>
      </w:r>
      <w:r w:rsidRPr="00D32C09">
        <w:rPr>
          <w:rFonts w:asciiTheme="minorHAnsi" w:hAnsiTheme="minorHAnsi" w:cstheme="minorHAnsi"/>
          <w:lang w:val="sr-Latn-RS"/>
        </w:rPr>
        <w:t>, jer se u suprotnom smatra da je navodite kao svoju.</w:t>
      </w:r>
      <w:r w:rsidRPr="00D32C09">
        <w:rPr>
          <w:noProof/>
          <w:lang w:val="sr-Latn-RS"/>
        </w:rPr>
        <w:t xml:space="preserve"> </w:t>
      </w:r>
    </w:p>
    <w:p w14:paraId="78514698" w14:textId="77777777" w:rsidR="00D32C09" w:rsidRPr="00D32C09" w:rsidRDefault="00D32C09" w:rsidP="00CC722E">
      <w:pPr>
        <w:pStyle w:val="Figure"/>
        <w:rPr>
          <w:lang w:val="sr-Latn-RS"/>
        </w:rPr>
      </w:pPr>
      <w:r w:rsidRPr="00D32C09">
        <w:rPr>
          <w:noProof/>
          <w:lang w:val="sr-Latn-RS"/>
        </w:rPr>
        <w:lastRenderedPageBreak/>
        <w:drawing>
          <wp:inline distT="0" distB="0" distL="0" distR="0" wp14:anchorId="039C983C" wp14:editId="196E79C0">
            <wp:extent cx="2317981" cy="1622699"/>
            <wp:effectExtent l="0" t="0" r="6350" b="0"/>
            <wp:docPr id="2" name="Picture 2" descr="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er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067" cy="162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32DF" w14:textId="77777777" w:rsidR="00D32C09" w:rsidRPr="00D32C09" w:rsidRDefault="00D32C09" w:rsidP="00CC722E">
      <w:pPr>
        <w:pStyle w:val="FigureCaption"/>
        <w:rPr>
          <w:rFonts w:asciiTheme="minorHAnsi" w:hAnsiTheme="minorHAnsi" w:cstheme="minorHAnsi"/>
          <w:color w:val="A6A6A6"/>
          <w:lang w:val="sr-Latn-RS"/>
        </w:rPr>
      </w:pPr>
      <w:r w:rsidRPr="00D32C09">
        <w:rPr>
          <w:rFonts w:asciiTheme="minorHAnsi" w:hAnsiTheme="minorHAnsi" w:cstheme="minorHAnsi"/>
          <w:b/>
          <w:caps/>
          <w:lang w:val="sr-Latn-RS"/>
        </w:rPr>
        <w:t>SLIKA 1.</w:t>
      </w:r>
      <w:r w:rsidRPr="00D32C09">
        <w:rPr>
          <w:rFonts w:asciiTheme="minorHAnsi" w:hAnsiTheme="minorHAnsi" w:cstheme="minorHAnsi"/>
          <w:lang w:val="sr-Latn-RS"/>
        </w:rPr>
        <w:t xml:space="preserve">  Tekst za objašnjenje slike. Ukoliko objašnjenje ima samo jedan red, možete da ga centrirate. Trudite se da objašnjenje nema previše teksta. Sliku je potrebno centrirati.</w:t>
      </w:r>
    </w:p>
    <w:p w14:paraId="78C28660" w14:textId="77777777" w:rsidR="00D32C09" w:rsidRPr="00D32C09" w:rsidRDefault="00D32C09" w:rsidP="00CC722E">
      <w:pPr>
        <w:pStyle w:val="Heading30"/>
        <w:rPr>
          <w:rFonts w:cstheme="minorHAnsi"/>
          <w:lang w:val="sr-Latn-RS"/>
        </w:rPr>
      </w:pPr>
      <w:r w:rsidRPr="00D32C09">
        <w:rPr>
          <w:rFonts w:cstheme="minorHAnsi"/>
          <w:lang w:val="sr-Latn-RS"/>
        </w:rPr>
        <w:t>Ovo je naslov potpoglavlja</w:t>
      </w:r>
    </w:p>
    <w:p w14:paraId="59AA0A42" w14:textId="1CB48883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Veličina stranice je B5 i nemojte je menjati. Ne menjajte ni parametre oblikovanja stranice poput margina i sl. Pritiskanjem </w:t>
      </w:r>
      <w:r w:rsidRPr="00D32C09">
        <w:rPr>
          <w:rFonts w:asciiTheme="minorHAnsi" w:hAnsiTheme="minorHAnsi" w:cstheme="minorHAnsi"/>
          <w:i/>
          <w:lang w:val="sr-Latn-RS"/>
        </w:rPr>
        <w:t>Enter</w:t>
      </w:r>
      <w:r w:rsidR="00832863">
        <w:rPr>
          <w:rFonts w:asciiTheme="minorHAnsi" w:hAnsiTheme="minorHAnsi" w:cstheme="minorHAnsi"/>
          <w:lang w:val="sr-Latn-RS"/>
        </w:rPr>
        <w:t xml:space="preserve"> prelazite u novi pasus</w:t>
      </w:r>
      <w:r w:rsidRPr="00D32C09">
        <w:rPr>
          <w:rFonts w:asciiTheme="minorHAnsi" w:hAnsiTheme="minorHAnsi" w:cstheme="minorHAnsi"/>
          <w:lang w:val="sr-Latn-RS"/>
        </w:rPr>
        <w:t xml:space="preserve">. Ako vam je potreban samo novi red, pritisnite </w:t>
      </w:r>
      <w:r w:rsidRPr="00D32C09">
        <w:rPr>
          <w:rFonts w:asciiTheme="minorHAnsi" w:hAnsiTheme="minorHAnsi" w:cstheme="minorHAnsi"/>
          <w:i/>
          <w:lang w:val="sr-Latn-RS"/>
        </w:rPr>
        <w:t>Shift+Enter</w:t>
      </w:r>
      <w:r w:rsidRPr="00D32C09">
        <w:rPr>
          <w:rFonts w:asciiTheme="minorHAnsi" w:hAnsiTheme="minorHAnsi" w:cstheme="minorHAnsi"/>
          <w:lang w:val="sr-Latn-RS"/>
        </w:rPr>
        <w:t xml:space="preserve">.  </w:t>
      </w:r>
    </w:p>
    <w:p w14:paraId="6B5869B4" w14:textId="77777777" w:rsidR="00D32C09" w:rsidRPr="00D32C09" w:rsidRDefault="00D32C09" w:rsidP="00CC722E">
      <w:pPr>
        <w:pStyle w:val="Heading40"/>
        <w:rPr>
          <w:lang w:val="sr-Latn-RS"/>
        </w:rPr>
      </w:pPr>
      <w:r w:rsidRPr="00D32C09">
        <w:rPr>
          <w:lang w:val="sr-Latn-RS"/>
        </w:rPr>
        <w:t>Naslov sekcije</w:t>
      </w:r>
    </w:p>
    <w:p w14:paraId="39DC1587" w14:textId="77777777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>Ukoliko želite potpoglavlja podeliti u manje sekcije, za naslov se koristi italik kao što je i prikazano. U tekst rada možete uneti tabele, ali ih obavezno spomenite u tekstu. Način korišćenja tabele prikazuje tabela 1.</w:t>
      </w:r>
    </w:p>
    <w:p w14:paraId="4B32AEB0" w14:textId="77777777" w:rsidR="00D32C09" w:rsidRPr="00D32C09" w:rsidRDefault="00D32C09" w:rsidP="00CC722E">
      <w:pPr>
        <w:ind w:firstLine="0"/>
        <w:rPr>
          <w:rFonts w:asciiTheme="minorHAnsi" w:hAnsiTheme="minorHAnsi" w:cstheme="minorHAnsi"/>
          <w:lang w:val="sr-Latn-RS"/>
        </w:rPr>
      </w:pPr>
    </w:p>
    <w:tbl>
      <w:tblPr>
        <w:tblW w:w="6516" w:type="dxa"/>
        <w:jc w:val="center"/>
        <w:tblLayout w:type="fixed"/>
        <w:tblLook w:val="0000" w:firstRow="0" w:lastRow="0" w:firstColumn="0" w:lastColumn="0" w:noHBand="0" w:noVBand="0"/>
      </w:tblPr>
      <w:tblGrid>
        <w:gridCol w:w="2831"/>
        <w:gridCol w:w="1604"/>
        <w:gridCol w:w="2081"/>
      </w:tblGrid>
      <w:tr w:rsidR="00D32C09" w:rsidRPr="00D32C09" w14:paraId="14237FD2" w14:textId="77777777" w:rsidTr="00727BF6">
        <w:trPr>
          <w:jc w:val="center"/>
        </w:trPr>
        <w:tc>
          <w:tcPr>
            <w:tcW w:w="6516" w:type="dxa"/>
            <w:gridSpan w:val="3"/>
          </w:tcPr>
          <w:p w14:paraId="72647D30" w14:textId="77777777" w:rsidR="00D32C09" w:rsidRPr="00D32C09" w:rsidRDefault="00D32C09" w:rsidP="00727BF6">
            <w:pPr>
              <w:rPr>
                <w:lang w:val="sr-Latn-RS"/>
              </w:rPr>
            </w:pPr>
            <w:r w:rsidRPr="00D32C09">
              <w:rPr>
                <w:rFonts w:asciiTheme="minorHAnsi" w:hAnsiTheme="minorHAnsi" w:cstheme="minorHAnsi"/>
                <w:b/>
                <w:smallCaps/>
                <w:sz w:val="18"/>
                <w:szCs w:val="18"/>
                <w:lang w:val="sr-Latn-RS"/>
              </w:rPr>
              <w:t>tabela 1.</w:t>
            </w: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 xml:space="preserve"> Ovde upišite opis tabele.</w:t>
            </w:r>
          </w:p>
        </w:tc>
      </w:tr>
      <w:tr w:rsidR="00D32C09" w:rsidRPr="00D32C09" w14:paraId="297CACB1" w14:textId="77777777" w:rsidTr="00727BF6">
        <w:trPr>
          <w:jc w:val="center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</w:tcBorders>
          </w:tcPr>
          <w:p w14:paraId="30EB45A0" w14:textId="77777777" w:rsidR="00D32C09" w:rsidRPr="00D32C09" w:rsidRDefault="00D32C09" w:rsidP="00727BF6">
            <w:pPr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604" w:type="dxa"/>
            <w:tcBorders>
              <w:top w:val="single" w:sz="4" w:space="0" w:color="000000"/>
              <w:bottom w:val="single" w:sz="4" w:space="0" w:color="000000"/>
            </w:tcBorders>
          </w:tcPr>
          <w:p w14:paraId="4CDAD6A7" w14:textId="77777777" w:rsidR="00D32C09" w:rsidRPr="00D32C09" w:rsidRDefault="00D32C09" w:rsidP="00727BF6">
            <w:pPr>
              <w:rPr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Naziv kolone</w:t>
            </w: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</w:tcBorders>
          </w:tcPr>
          <w:p w14:paraId="0269A21C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Naziv kolone</w:t>
            </w:r>
          </w:p>
        </w:tc>
      </w:tr>
      <w:tr w:rsidR="00D32C09" w:rsidRPr="00D32C09" w14:paraId="3984B34D" w14:textId="77777777" w:rsidTr="00727BF6">
        <w:trPr>
          <w:jc w:val="center"/>
        </w:trPr>
        <w:tc>
          <w:tcPr>
            <w:tcW w:w="2831" w:type="dxa"/>
          </w:tcPr>
          <w:p w14:paraId="2EF9D5B3" w14:textId="77777777" w:rsidR="00D32C09" w:rsidRPr="00D32C09" w:rsidRDefault="00D32C09" w:rsidP="00727BF6">
            <w:pPr>
              <w:rPr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Naziv reda</w:t>
            </w:r>
          </w:p>
        </w:tc>
        <w:tc>
          <w:tcPr>
            <w:tcW w:w="1604" w:type="dxa"/>
          </w:tcPr>
          <w:p w14:paraId="418804E0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081" w:type="dxa"/>
          </w:tcPr>
          <w:p w14:paraId="1A2FDED8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x</w:t>
            </w:r>
          </w:p>
        </w:tc>
      </w:tr>
      <w:tr w:rsidR="00D32C09" w:rsidRPr="00D32C09" w14:paraId="07FCB065" w14:textId="77777777" w:rsidTr="00727BF6">
        <w:trPr>
          <w:jc w:val="center"/>
        </w:trPr>
        <w:tc>
          <w:tcPr>
            <w:tcW w:w="2831" w:type="dxa"/>
          </w:tcPr>
          <w:p w14:paraId="32DF589B" w14:textId="77777777" w:rsidR="00D32C09" w:rsidRPr="00D32C09" w:rsidRDefault="00D32C09" w:rsidP="00727BF6">
            <w:pPr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Naziv reda</w:t>
            </w:r>
          </w:p>
        </w:tc>
        <w:tc>
          <w:tcPr>
            <w:tcW w:w="1604" w:type="dxa"/>
          </w:tcPr>
          <w:p w14:paraId="3D56FEA9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081" w:type="dxa"/>
          </w:tcPr>
          <w:p w14:paraId="4D7476C1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x</w:t>
            </w:r>
          </w:p>
        </w:tc>
      </w:tr>
      <w:tr w:rsidR="00D32C09" w:rsidRPr="00D32C09" w14:paraId="7058FC27" w14:textId="77777777" w:rsidTr="00727BF6">
        <w:trPr>
          <w:jc w:val="center"/>
        </w:trPr>
        <w:tc>
          <w:tcPr>
            <w:tcW w:w="2831" w:type="dxa"/>
            <w:tcBorders>
              <w:bottom w:val="single" w:sz="4" w:space="0" w:color="000000"/>
            </w:tcBorders>
          </w:tcPr>
          <w:p w14:paraId="0407C3D9" w14:textId="77777777" w:rsidR="00D32C09" w:rsidRPr="00D32C09" w:rsidRDefault="00D32C09" w:rsidP="00727BF6">
            <w:pPr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Naziv reda</w:t>
            </w:r>
          </w:p>
        </w:tc>
        <w:tc>
          <w:tcPr>
            <w:tcW w:w="1604" w:type="dxa"/>
            <w:tcBorders>
              <w:bottom w:val="single" w:sz="4" w:space="0" w:color="000000"/>
            </w:tcBorders>
          </w:tcPr>
          <w:p w14:paraId="38F1154E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x</w:t>
            </w:r>
          </w:p>
        </w:tc>
        <w:tc>
          <w:tcPr>
            <w:tcW w:w="2081" w:type="dxa"/>
            <w:tcBorders>
              <w:bottom w:val="single" w:sz="4" w:space="0" w:color="000000"/>
            </w:tcBorders>
          </w:tcPr>
          <w:p w14:paraId="13CB1107" w14:textId="77777777" w:rsidR="00D32C09" w:rsidRPr="00D32C09" w:rsidRDefault="00D32C09" w:rsidP="00727BF6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D32C09">
              <w:rPr>
                <w:rFonts w:asciiTheme="minorHAnsi" w:hAnsiTheme="minorHAnsi" w:cstheme="minorHAnsi"/>
                <w:sz w:val="18"/>
                <w:szCs w:val="18"/>
                <w:lang w:val="sr-Latn-RS"/>
              </w:rPr>
              <w:t>x</w:t>
            </w:r>
          </w:p>
        </w:tc>
      </w:tr>
    </w:tbl>
    <w:p w14:paraId="20CE505E" w14:textId="77777777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</w:p>
    <w:p w14:paraId="25EDE4B7" w14:textId="33D17DB6" w:rsidR="00D32C09" w:rsidRPr="00D32C09" w:rsidRDefault="00D32C09" w:rsidP="00CC722E">
      <w:pPr>
        <w:rPr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Formule pišite u posebnom redu koristeći </w:t>
      </w:r>
      <w:r w:rsidRPr="00D32C09">
        <w:rPr>
          <w:rFonts w:asciiTheme="minorHAnsi" w:hAnsiTheme="minorHAnsi" w:cstheme="minorHAnsi"/>
          <w:i/>
          <w:lang w:val="sr-Latn-RS"/>
        </w:rPr>
        <w:t>Equation editor</w:t>
      </w:r>
      <w:r w:rsidRPr="00D32C09">
        <w:rPr>
          <w:rFonts w:asciiTheme="minorHAnsi" w:hAnsiTheme="minorHAnsi" w:cstheme="minorHAnsi"/>
          <w:lang w:val="sr-Latn-RS"/>
        </w:rPr>
        <w:t>, centrirajte ih i o</w:t>
      </w:r>
      <w:r w:rsidRPr="00D32C09">
        <w:rPr>
          <w:rFonts w:asciiTheme="minorHAnsi" w:hAnsiTheme="minorHAnsi" w:cstheme="minorHAnsi"/>
          <w:color w:val="000000" w:themeColor="text1"/>
          <w:lang w:val="sr-Latn-RS"/>
        </w:rPr>
        <w:t xml:space="preserve">značite </w:t>
      </w:r>
      <w:r w:rsidRPr="00D32C09">
        <w:rPr>
          <w:rFonts w:asciiTheme="minorHAnsi" w:hAnsiTheme="minorHAnsi" w:cstheme="minorHAnsi"/>
          <w:lang w:val="sr-Latn-RS"/>
        </w:rPr>
        <w:t xml:space="preserve">rednim brojem uz desnu marginu. Ne zaboravite opisati značenje svih fizičkih veličina koje se u formuli pojavljuju. Fizičke veličine se obavezno pišu italikom, njihove jedinice uspravnim fontom, a numerička vrednost fizičke veličine i njena jedinica odvajaju se blanko znakom sem u par izuzetaka. Na primer, frekvenciju </w:t>
      </w:r>
      <w:r w:rsidRPr="00D32C09">
        <w:rPr>
          <w:rFonts w:asciiTheme="minorHAnsi" w:hAnsiTheme="minorHAnsi" w:cstheme="minorHAnsi"/>
          <w:i/>
          <w:lang w:val="sr-Latn-RS"/>
        </w:rPr>
        <w:sym w:font="Symbol" w:char="F06E"/>
      </w:r>
      <w:r w:rsidRPr="00D32C09">
        <w:rPr>
          <w:rFonts w:asciiTheme="minorHAnsi" w:hAnsiTheme="minorHAnsi" w:cstheme="minorHAnsi"/>
          <w:lang w:val="sr-Latn-RS"/>
        </w:rPr>
        <w:t xml:space="preserve"> </w:t>
      </w:r>
      <w:r w:rsidR="00FD2D10">
        <w:rPr>
          <w:rFonts w:asciiTheme="minorHAnsi" w:hAnsiTheme="minorHAnsi" w:cstheme="minorHAnsi"/>
          <w:lang w:val="sr-Cyrl-RS"/>
        </w:rPr>
        <w:t xml:space="preserve"> </w:t>
      </w:r>
      <w:r w:rsidRPr="00D32C09">
        <w:rPr>
          <w:rFonts w:asciiTheme="minorHAnsi" w:hAnsiTheme="minorHAnsi" w:cstheme="minorHAnsi"/>
          <w:lang w:val="sr-Latn-RS"/>
        </w:rPr>
        <w:t xml:space="preserve">zategnute žice dužine </w:t>
      </w:r>
      <w:r w:rsidRPr="00D32C09">
        <w:rPr>
          <w:rFonts w:asciiTheme="minorHAnsi" w:hAnsiTheme="minorHAnsi" w:cstheme="minorHAnsi"/>
          <w:i/>
          <w:lang w:val="sr-Latn-RS"/>
        </w:rPr>
        <w:t xml:space="preserve">l </w:t>
      </w:r>
      <w:r w:rsidRPr="00D32C09">
        <w:rPr>
          <w:rFonts w:asciiTheme="minorHAnsi" w:hAnsiTheme="minorHAnsi" w:cstheme="minorHAnsi"/>
          <w:lang w:val="sr-Latn-RS"/>
        </w:rPr>
        <w:t>možemo odrediti iz izraza</w:t>
      </w:r>
    </w:p>
    <w:p w14:paraId="326C0DA8" w14:textId="5A6A649F" w:rsidR="00D32C09" w:rsidRPr="00D32C09" w:rsidRDefault="00D32C09" w:rsidP="00DF4F45">
      <w:pPr>
        <w:tabs>
          <w:tab w:val="left" w:pos="2835"/>
        </w:tabs>
        <w:ind w:firstLine="284"/>
        <w:jc w:val="right"/>
        <w:rPr>
          <w:lang w:val="sr-Latn-RS"/>
        </w:rPr>
      </w:pPr>
      <w:r w:rsidRPr="00D32C09">
        <w:rPr>
          <w:lang w:val="sr-Latn-RS"/>
        </w:rPr>
        <w:tab/>
      </w:r>
      <m:oMath>
        <m:r>
          <w:rPr>
            <w:rFonts w:ascii="Cambria Math"/>
            <w:lang w:val="sr-Latn-RS"/>
          </w:rPr>
          <m:t>ν=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r>
              <w:rPr>
                <w:rFonts w:ascii="Cambria Math"/>
                <w:lang w:val="sr-Latn-RS"/>
              </w:rPr>
              <m:t>1</m:t>
            </m:r>
          </m:num>
          <m:den>
            <m:r>
              <w:rPr>
                <w:rFonts w:ascii="Cambria Math"/>
                <w:lang w:val="sr-Latn-RS"/>
              </w:rPr>
              <m:t>2l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lang w:val="sr-Latn-R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sr-Latn-RS"/>
                  </w:rPr>
                </m:ctrlPr>
              </m:fPr>
              <m:num>
                <m:r>
                  <w:rPr>
                    <w:rFonts w:ascii="Cambria Math"/>
                    <w:lang w:val="sr-Latn-RS"/>
                  </w:rPr>
                  <m:t>F</m:t>
                </m:r>
              </m:num>
              <m:den>
                <m:r>
                  <w:rPr>
                    <w:rFonts w:ascii="Cambria Math"/>
                    <w:lang w:val="sr-Latn-RS"/>
                  </w:rPr>
                  <m:t>μ</m:t>
                </m:r>
              </m:den>
            </m:f>
          </m:e>
        </m:rad>
      </m:oMath>
      <w:r w:rsidRPr="00D32C09">
        <w:rPr>
          <w:lang w:val="sr-Latn-RS"/>
        </w:rPr>
        <w:t>,</w:t>
      </w:r>
      <w:r w:rsidRPr="00D32C09">
        <w:rPr>
          <w:lang w:val="sr-Latn-RS"/>
        </w:rPr>
        <w:tab/>
      </w:r>
      <w:r w:rsidRPr="00D32C09">
        <w:rPr>
          <w:lang w:val="sr-Latn-RS"/>
        </w:rPr>
        <w:tab/>
      </w:r>
      <w:r w:rsidRPr="00D32C09">
        <w:rPr>
          <w:lang w:val="sr-Latn-RS"/>
        </w:rPr>
        <w:tab/>
      </w:r>
      <w:r w:rsidRPr="00D32C09">
        <w:rPr>
          <w:lang w:val="sr-Latn-RS"/>
        </w:rPr>
        <w:tab/>
      </w:r>
      <w:r w:rsidRPr="00D32C09">
        <w:rPr>
          <w:lang w:val="sr-Latn-RS"/>
        </w:rPr>
        <w:tab/>
        <w:t>(1)</w:t>
      </w:r>
    </w:p>
    <w:p w14:paraId="2CD5D9BC" w14:textId="77777777" w:rsidR="00D32C09" w:rsidRPr="00D32C09" w:rsidRDefault="00D32C09" w:rsidP="00CC722E">
      <w:pPr>
        <w:ind w:firstLine="0"/>
        <w:rPr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gde je </w:t>
      </w:r>
      <w:r w:rsidRPr="00D32C09">
        <w:rPr>
          <w:rFonts w:asciiTheme="minorHAnsi" w:hAnsiTheme="minorHAnsi" w:cstheme="minorHAnsi"/>
          <w:lang w:val="sr-Latn-RS"/>
        </w:rPr>
        <w:sym w:font="Symbol" w:char="F06D"/>
      </w:r>
      <w:r w:rsidRPr="00D32C09">
        <w:rPr>
          <w:rFonts w:asciiTheme="minorHAnsi" w:hAnsiTheme="minorHAnsi" w:cstheme="minorHAnsi"/>
          <w:lang w:val="sr-Latn-RS"/>
        </w:rPr>
        <w:t xml:space="preserve"> - masa po jedinici dužine, a </w:t>
      </w:r>
      <w:r w:rsidRPr="00D32C09">
        <w:rPr>
          <w:rFonts w:asciiTheme="minorHAnsi" w:hAnsiTheme="minorHAnsi" w:cstheme="minorHAnsi"/>
          <w:i/>
          <w:lang w:val="sr-Latn-RS"/>
        </w:rPr>
        <w:t>F</w:t>
      </w:r>
      <w:r w:rsidRPr="00D32C09">
        <w:rPr>
          <w:rFonts w:asciiTheme="minorHAnsi" w:hAnsiTheme="minorHAnsi" w:cstheme="minorHAnsi"/>
          <w:lang w:val="sr-Latn-RS"/>
        </w:rPr>
        <w:t xml:space="preserve"> sila zatezanja žice. Jednačinu (1) treba na pogodnom mestu pomenuti u tekstu.</w:t>
      </w:r>
    </w:p>
    <w:p w14:paraId="230EDCF0" w14:textId="77777777" w:rsidR="00D32C09" w:rsidRPr="00D32C09" w:rsidRDefault="00D32C09" w:rsidP="00CC722E">
      <w:pPr>
        <w:tabs>
          <w:tab w:val="left" w:pos="5070"/>
        </w:tabs>
        <w:ind w:firstLine="360"/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Za pravilnu upotrebu naziva i ispravan zapis fizičkih veličina i mernih jedinica konsultujte literaturu [1-3]. Na sve izvore navedene u spisku literature se morate pozvati bar jednom u tekstu rada. Ukoliko se pozivate na jedan izvor onda ga navodite ovako [4], a ako su dva onda [4,5]. Primer navođenja više od dva rada je već naveden [1-3]. </w:t>
      </w:r>
    </w:p>
    <w:p w14:paraId="0C3E9C49" w14:textId="77777777" w:rsidR="00D32C09" w:rsidRPr="00D32C09" w:rsidRDefault="00D32C09" w:rsidP="00CC722E">
      <w:pPr>
        <w:tabs>
          <w:tab w:val="left" w:pos="5070"/>
        </w:tabs>
        <w:ind w:firstLine="360"/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>Fusnote se koriste za dodatna pojašnjenja teksta</w:t>
      </w:r>
      <w:r w:rsidRPr="00D32C09">
        <w:rPr>
          <w:rStyle w:val="FootnoteReference"/>
          <w:rFonts w:asciiTheme="minorHAnsi" w:hAnsiTheme="minorHAnsi" w:cstheme="minorHAnsi"/>
          <w:lang w:val="sr-Latn-RS"/>
        </w:rPr>
        <w:footnoteReference w:id="1"/>
      </w:r>
      <w:r w:rsidRPr="00D32C09">
        <w:rPr>
          <w:rFonts w:asciiTheme="minorHAnsi" w:hAnsiTheme="minorHAnsi" w:cstheme="minorHAnsi"/>
          <w:lang w:val="sr-Latn-RS"/>
        </w:rPr>
        <w:t>.</w:t>
      </w:r>
    </w:p>
    <w:p w14:paraId="58FE5FBB" w14:textId="77777777" w:rsidR="00D32C09" w:rsidRPr="00D32C09" w:rsidRDefault="00D32C09" w:rsidP="00CC722E">
      <w:pPr>
        <w:pStyle w:val="Heading20"/>
        <w:rPr>
          <w:lang w:val="sr-Latn-RS"/>
        </w:rPr>
      </w:pPr>
      <w:r w:rsidRPr="00D32C09">
        <w:rPr>
          <w:lang w:val="sr-Latn-RS"/>
        </w:rPr>
        <w:lastRenderedPageBreak/>
        <w:t xml:space="preserve">SLANjE I VREDNOVANjE RADOVA </w:t>
      </w:r>
    </w:p>
    <w:p w14:paraId="31AB6027" w14:textId="77777777" w:rsidR="00D32C09" w:rsidRPr="00D32C09" w:rsidRDefault="00D32C09" w:rsidP="00CC722E">
      <w:pPr>
        <w:rPr>
          <w:rFonts w:ascii="Arial" w:hAnsi="Arial" w:cs="Arial"/>
          <w:color w:val="212121"/>
          <w:sz w:val="21"/>
          <w:szCs w:val="21"/>
          <w:shd w:val="clear" w:color="auto" w:fill="FFFFFF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Zajedno sa slikama, tabelama i literaturom, rad sme imati najviše 7 stranica. Rad </w:t>
      </w:r>
      <w:r w:rsidRPr="00D32C09">
        <w:rPr>
          <w:rFonts w:asciiTheme="minorHAnsi" w:hAnsiTheme="minorHAnsi" w:cstheme="minorHAnsi"/>
          <w:color w:val="000000" w:themeColor="text1"/>
          <w:lang w:val="sr-Latn-RS"/>
        </w:rPr>
        <w:t xml:space="preserve">preimenujte u vaše ime_prezime.docx </w:t>
      </w:r>
      <w:r w:rsidRPr="00D32C09">
        <w:rPr>
          <w:rFonts w:asciiTheme="minorHAnsi" w:hAnsiTheme="minorHAnsi" w:cstheme="minorHAnsi"/>
          <w:lang w:val="sr-Latn-RS"/>
        </w:rPr>
        <w:t xml:space="preserve">i dostavite ga elektronskom poštom na adresu </w:t>
      </w:r>
      <w:hyperlink r:id="rId9" w:history="1">
        <w:r w:rsidRPr="00D32C09">
          <w:rPr>
            <w:rStyle w:val="Hyperlink"/>
            <w:rFonts w:asciiTheme="minorHAnsi" w:hAnsiTheme="minorHAnsi" w:cstheme="minorHAnsi"/>
            <w:shd w:val="clear" w:color="auto" w:fill="FFFFFF"/>
            <w:lang w:val="sr-Latn-RS"/>
          </w:rPr>
          <w:t>konferencija.aleksinac@gmail.com</w:t>
        </w:r>
      </w:hyperlink>
      <w:r w:rsidRPr="00D32C09">
        <w:rPr>
          <w:rFonts w:asciiTheme="minorHAnsi" w:hAnsiTheme="minorHAnsi" w:cstheme="minorHAnsi"/>
          <w:lang w:val="sr-Latn-RS"/>
        </w:rPr>
        <w:t xml:space="preserve">. U nazivu datoteke ne koristite srpske znakove (ć,ž,š..). Dodatno pošaljite sve slike iz rada, poželjno u rezoluciji od najmanje 300 dpi , i to kao posebne </w:t>
      </w:r>
      <w:r w:rsidRPr="00D32C09">
        <w:rPr>
          <w:rFonts w:asciiTheme="minorHAnsi" w:hAnsiTheme="minorHAnsi" w:cstheme="minorHAnsi"/>
          <w:color w:val="000000" w:themeColor="text1"/>
          <w:lang w:val="sr-Latn-RS"/>
        </w:rPr>
        <w:t xml:space="preserve">dokumente pod nazivom vaše ime_prezime _slika_x (gde x </w:t>
      </w:r>
      <w:r w:rsidRPr="00D32C09">
        <w:rPr>
          <w:rFonts w:asciiTheme="minorHAnsi" w:hAnsiTheme="minorHAnsi" w:cstheme="minorHAnsi"/>
          <w:lang w:val="sr-Latn-RS"/>
        </w:rPr>
        <w:t>označava redni broj slike). Uz rad možete predati i dodatne fajlove povezane s radom (filmove, animacije i prezentacije, koje ćemo postaviti na web stranice Konferencije.</w:t>
      </w:r>
    </w:p>
    <w:p w14:paraId="16947C21" w14:textId="77777777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>Vrednovaće se samo radovi koji se uklapaju u tematiku Konferencije i čiji je tekst napisan u skladu s uputstvom koje čitate. Radove će vrednovati anonimni recenzenti. Nakon recenzije urednik Zbornika, u saradnji sa Programskim odborom, donosi odluku o objavljivanju, korekciji ili odbijanju rada i o svojoj odluci obaveštava autora. Autori kojima je rad vraćen na korekciju ili je odbijen, dobijaju recenzije na uvid. Pri ponovnom slanju korigovanog rada potrebno je, u propratnom pismu, opisati sve promene i označiti mesta u tekstu koja su promenjena, najbolje upotrebom Wordovog alata za praćenje promena.</w:t>
      </w:r>
    </w:p>
    <w:p w14:paraId="596ACE29" w14:textId="77777777" w:rsidR="00D32C09" w:rsidRPr="00D32C09" w:rsidRDefault="00D32C09" w:rsidP="00CC722E">
      <w:pPr>
        <w:pStyle w:val="Heading20"/>
        <w:rPr>
          <w:lang w:val="sr-Latn-RS"/>
        </w:rPr>
      </w:pPr>
      <w:r w:rsidRPr="00D32C09">
        <w:rPr>
          <w:lang w:val="sr-Latn-RS"/>
        </w:rPr>
        <w:t>ZAHVALNICA</w:t>
      </w:r>
    </w:p>
    <w:p w14:paraId="7173E25E" w14:textId="77777777" w:rsidR="00D32C09" w:rsidRPr="00D32C09" w:rsidRDefault="00D32C09" w:rsidP="00CC722E">
      <w:pPr>
        <w:rPr>
          <w:rFonts w:asciiTheme="minorHAnsi" w:hAnsiTheme="minorHAnsi" w:cstheme="minorHAnsi"/>
          <w:lang w:val="sr-Latn-RS"/>
        </w:rPr>
      </w:pPr>
      <w:r w:rsidRPr="00D32C09">
        <w:rPr>
          <w:rFonts w:asciiTheme="minorHAnsi" w:hAnsiTheme="minorHAnsi" w:cstheme="minorHAnsi"/>
          <w:lang w:val="sr-Latn-RS"/>
        </w:rPr>
        <w:t xml:space="preserve">Ne zaboravite kratko zahvaliti svima koji su vam pomogli pri izradi rada. </w:t>
      </w:r>
    </w:p>
    <w:p w14:paraId="05C02A6F" w14:textId="77777777" w:rsidR="00D32C09" w:rsidRPr="00D32C09" w:rsidRDefault="00D32C09" w:rsidP="00CC722E">
      <w:pPr>
        <w:pStyle w:val="Heading20"/>
        <w:rPr>
          <w:lang w:val="sr-Latn-RS"/>
        </w:rPr>
      </w:pPr>
      <w:r w:rsidRPr="00D32C09">
        <w:rPr>
          <w:lang w:val="sr-Latn-RS"/>
        </w:rPr>
        <w:t>LITERATURA</w:t>
      </w:r>
    </w:p>
    <w:p w14:paraId="3828A896" w14:textId="77777777" w:rsidR="00D32C09" w:rsidRPr="00D32C09" w:rsidRDefault="00D32C09" w:rsidP="00CC722E">
      <w:pPr>
        <w:pStyle w:val="ListParagraph"/>
        <w:numPr>
          <w:ilvl w:val="0"/>
          <w:numId w:val="2"/>
        </w:numPr>
        <w:tabs>
          <w:tab w:val="left" w:pos="2220"/>
        </w:tabs>
        <w:ind w:left="284" w:hanging="284"/>
        <w:rPr>
          <w:rFonts w:asciiTheme="minorHAnsi" w:hAnsiTheme="minorHAnsi" w:cstheme="minorHAnsi"/>
          <w:color w:val="auto"/>
          <w:sz w:val="18"/>
          <w:szCs w:val="18"/>
          <w:lang w:val="sr-Latn-RS"/>
        </w:rPr>
      </w:pP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 xml:space="preserve">M. Kurepa i Đ. Bek-Uzarov, Oznake, jedinice nazivi i fundamentalne konstante u fizici, </w:t>
      </w:r>
      <w:r w:rsidRPr="00D32C09">
        <w:rPr>
          <w:rFonts w:asciiTheme="minorHAnsi" w:hAnsiTheme="minorHAnsi" w:cstheme="minorHAnsi"/>
          <w:i/>
          <w:color w:val="auto"/>
          <w:sz w:val="18"/>
          <w:szCs w:val="18"/>
          <w:lang w:val="sr-Latn-RS"/>
        </w:rPr>
        <w:t>Sveske fizičkih nauka – SFIN</w:t>
      </w:r>
      <w:r w:rsidRPr="00D32C09">
        <w:rPr>
          <w:rFonts w:asciiTheme="minorHAnsi" w:hAnsiTheme="minorHAnsi" w:cstheme="minorHAnsi"/>
          <w:b/>
          <w:color w:val="auto"/>
          <w:sz w:val="18"/>
          <w:szCs w:val="18"/>
          <w:lang w:val="sr-Latn-RS"/>
        </w:rPr>
        <w:t xml:space="preserve"> III (2)</w:t>
      </w: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>, 1-82, Beograd, Naučna knjiga, 1990.</w:t>
      </w:r>
    </w:p>
    <w:p w14:paraId="0AD8482E" w14:textId="77777777" w:rsidR="00D32C09" w:rsidRPr="00D32C09" w:rsidRDefault="00D32C09" w:rsidP="00CC722E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jc w:val="left"/>
        <w:rPr>
          <w:rFonts w:asciiTheme="minorHAnsi" w:hAnsiTheme="minorHAnsi" w:cstheme="minorHAnsi"/>
          <w:color w:val="auto"/>
          <w:sz w:val="18"/>
          <w:szCs w:val="18"/>
          <w:lang w:val="sr-Latn-RS"/>
        </w:rPr>
      </w:pP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>Zakon o mernim jedinicama i merilima, ("Sl. list SRJ", br. 80/94, 83/94 - ispr., 28/96 i 12/98).</w:t>
      </w:r>
    </w:p>
    <w:p w14:paraId="2655BD57" w14:textId="77777777" w:rsidR="00D32C09" w:rsidRPr="00D32C09" w:rsidRDefault="00D32C09" w:rsidP="00CC722E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jc w:val="left"/>
        <w:rPr>
          <w:rFonts w:asciiTheme="minorHAnsi" w:hAnsiTheme="minorHAnsi" w:cstheme="minorHAnsi"/>
          <w:b/>
          <w:bCs/>
          <w:color w:val="auto"/>
          <w:sz w:val="18"/>
          <w:szCs w:val="18"/>
          <w:lang w:val="sr-Latn-RS"/>
        </w:rPr>
      </w:pP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 xml:space="preserve">Zakon o metrologiji ("Sl. glasnik RS", br. 15/2016). </w:t>
      </w:r>
    </w:p>
    <w:p w14:paraId="424D8806" w14:textId="77777777" w:rsidR="00D32C09" w:rsidRPr="00D32C09" w:rsidRDefault="00D32C09" w:rsidP="00CC722E">
      <w:pPr>
        <w:tabs>
          <w:tab w:val="left" w:pos="2220"/>
        </w:tabs>
        <w:ind w:left="270" w:firstLine="0"/>
        <w:jc w:val="left"/>
        <w:rPr>
          <w:rFonts w:asciiTheme="minorHAnsi" w:hAnsiTheme="minorHAnsi" w:cstheme="minorHAnsi"/>
          <w:b/>
          <w:bCs/>
          <w:color w:val="auto"/>
          <w:sz w:val="18"/>
          <w:szCs w:val="18"/>
          <w:lang w:val="sr-Latn-RS"/>
        </w:rPr>
      </w:pP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 xml:space="preserve">URL: </w:t>
      </w:r>
      <w:r w:rsidRPr="00D32C09">
        <w:rPr>
          <w:rFonts w:asciiTheme="minorHAnsi" w:hAnsiTheme="minorHAnsi" w:cstheme="minorHAnsi"/>
          <w:sz w:val="18"/>
          <w:szCs w:val="18"/>
          <w:lang w:val="sr-Latn-RS"/>
        </w:rPr>
        <w:t>http://www.paragraf.rs/propisi/zakon_o_metrologiji.html</w:t>
      </w: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 xml:space="preserve"> (30.10. 2017).</w:t>
      </w:r>
    </w:p>
    <w:p w14:paraId="33682AB8" w14:textId="77777777" w:rsidR="00D32C09" w:rsidRPr="00D32C09" w:rsidRDefault="00D32C09" w:rsidP="00CC722E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rPr>
          <w:lang w:val="sr-Latn-RS"/>
        </w:rPr>
      </w:pP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 xml:space="preserve">L. Schawlow, Measuring the Wavelength of Light with a Ruler, </w:t>
      </w:r>
      <w:r w:rsidRPr="00D32C09">
        <w:rPr>
          <w:rFonts w:asciiTheme="minorHAnsi" w:hAnsiTheme="minorHAnsi" w:cstheme="minorHAnsi"/>
          <w:i/>
          <w:color w:val="auto"/>
          <w:sz w:val="18"/>
          <w:szCs w:val="18"/>
          <w:lang w:val="sr-Latn-RS"/>
        </w:rPr>
        <w:t>American Journal of Physics,</w:t>
      </w: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 xml:space="preserve"> </w:t>
      </w:r>
      <w:r w:rsidRPr="00D32C09">
        <w:rPr>
          <w:rFonts w:asciiTheme="minorHAnsi" w:hAnsiTheme="minorHAnsi" w:cstheme="minorHAnsi"/>
          <w:b/>
          <w:color w:val="auto"/>
          <w:sz w:val="18"/>
          <w:szCs w:val="18"/>
          <w:lang w:val="sr-Latn-RS"/>
        </w:rPr>
        <w:t>33</w:t>
      </w:r>
      <w:r w:rsidRPr="00D32C09">
        <w:rPr>
          <w:rFonts w:asciiTheme="minorHAnsi" w:hAnsiTheme="minorHAnsi" w:cstheme="minorHAnsi"/>
          <w:color w:val="auto"/>
          <w:sz w:val="18"/>
          <w:szCs w:val="18"/>
          <w:lang w:val="sr-Latn-RS"/>
        </w:rPr>
        <w:t>, 922 (1965).</w:t>
      </w:r>
      <w:bookmarkStart w:id="0" w:name="30j0zll" w:colFirst="0" w:colLast="0"/>
      <w:bookmarkEnd w:id="0"/>
    </w:p>
    <w:p w14:paraId="3E3B94D5" w14:textId="77777777" w:rsidR="00D32C09" w:rsidRPr="00D32C09" w:rsidRDefault="00D32C09" w:rsidP="00CC722E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rPr>
          <w:lang w:val="sr-Latn-RS"/>
        </w:rPr>
      </w:pPr>
      <w:r w:rsidRPr="00D32C09">
        <w:rPr>
          <w:rFonts w:asciiTheme="minorHAnsi" w:hAnsiTheme="minorHAnsi" w:cstheme="minorHAnsi"/>
          <w:sz w:val="18"/>
          <w:szCs w:val="18"/>
          <w:lang w:val="sr-Latn-RS"/>
        </w:rPr>
        <w:t xml:space="preserve">D. Radivojević, Priručna sredstva kao difrakcione rešetke u nastavi fizike, </w:t>
      </w:r>
      <w:r w:rsidRPr="00D32C09">
        <w:rPr>
          <w:rFonts w:asciiTheme="minorHAnsi" w:hAnsiTheme="minorHAnsi" w:cstheme="minorHAnsi"/>
          <w:i/>
          <w:sz w:val="18"/>
          <w:szCs w:val="18"/>
          <w:lang w:val="sr-Latn-RS"/>
        </w:rPr>
        <w:t>diplomski rad</w:t>
      </w:r>
      <w:r w:rsidRPr="00D32C09">
        <w:rPr>
          <w:rFonts w:asciiTheme="minorHAnsi" w:hAnsiTheme="minorHAnsi" w:cstheme="minorHAnsi"/>
          <w:sz w:val="18"/>
          <w:szCs w:val="18"/>
          <w:lang w:val="sr-Latn-RS"/>
        </w:rPr>
        <w:t>, Univerzitet u Nišu, Prirodno-matematički fakultet, Niš, 2013.</w:t>
      </w:r>
    </w:p>
    <w:p w14:paraId="0EC98DDE" w14:textId="77777777" w:rsidR="00D32C09" w:rsidRPr="00D32C09" w:rsidRDefault="00D32C09" w:rsidP="00CC722E">
      <w:pPr>
        <w:ind w:firstLine="0"/>
        <w:rPr>
          <w:rFonts w:asciiTheme="minorHAnsi" w:hAnsiTheme="minorHAnsi" w:cstheme="minorHAnsi"/>
          <w:sz w:val="18"/>
          <w:szCs w:val="18"/>
          <w:lang w:val="sr-Latn-RS"/>
        </w:rPr>
      </w:pPr>
    </w:p>
    <w:sectPr w:rsidR="00D32C09" w:rsidRPr="00D32C09" w:rsidSect="003761A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9979" w:h="14175"/>
      <w:pgMar w:top="1134" w:right="1134" w:bottom="851" w:left="1134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8ED0" w14:textId="77777777" w:rsidR="00B13ACD" w:rsidRDefault="00B13ACD">
      <w:r>
        <w:separator/>
      </w:r>
    </w:p>
  </w:endnote>
  <w:endnote w:type="continuationSeparator" w:id="0">
    <w:p w14:paraId="6CCF7207" w14:textId="77777777" w:rsidR="00B13ACD" w:rsidRDefault="00B1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875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1F741" w14:textId="309A105E" w:rsidR="00956804" w:rsidRDefault="00956804" w:rsidP="00203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B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824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26CEA" w14:textId="34A061A9" w:rsidR="00B72575" w:rsidRDefault="00B725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034834" w14:textId="77777777" w:rsidR="00B72575" w:rsidRDefault="00B72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8C81" w14:textId="77777777" w:rsidR="00B13ACD" w:rsidRDefault="00B13ACD">
      <w:r>
        <w:separator/>
      </w:r>
    </w:p>
  </w:footnote>
  <w:footnote w:type="continuationSeparator" w:id="0">
    <w:p w14:paraId="5EB48718" w14:textId="77777777" w:rsidR="00B13ACD" w:rsidRDefault="00B13ACD">
      <w:r>
        <w:continuationSeparator/>
      </w:r>
    </w:p>
  </w:footnote>
  <w:footnote w:id="1">
    <w:p w14:paraId="06A31A80" w14:textId="77777777" w:rsidR="00D32C09" w:rsidRDefault="00D32C09" w:rsidP="00CC72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6744">
        <w:rPr>
          <w:sz w:val="16"/>
          <w:szCs w:val="16"/>
          <w:lang w:val="sr-Cyrl-RS"/>
        </w:rPr>
        <w:t>Ov</w:t>
      </w:r>
      <w:r w:rsidRPr="00EF6744">
        <w:rPr>
          <w:rFonts w:asciiTheme="minorHAnsi" w:hAnsiTheme="minorHAnsi" w:cstheme="minorHAnsi"/>
          <w:sz w:val="16"/>
          <w:szCs w:val="16"/>
          <w:lang w:val="sr-Cyrl-RS"/>
        </w:rPr>
        <w:t>de upišite dodatno pojašnjenje teksta.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C35B" w14:textId="612C361D" w:rsidR="00AD22E6" w:rsidRDefault="00AD22E6">
    <w:pPr>
      <w:pStyle w:val="Header"/>
    </w:pPr>
  </w:p>
  <w:p w14:paraId="7824E174" w14:textId="2FD4BAD7" w:rsidR="00954467" w:rsidRPr="00435C57" w:rsidRDefault="00954467" w:rsidP="00435C57">
    <w:pPr>
      <w:pStyle w:val="Header"/>
      <w:tabs>
        <w:tab w:val="clear" w:pos="4536"/>
        <w:tab w:val="center" w:pos="0"/>
      </w:tabs>
      <w:ind w:firstLine="0"/>
      <w:jc w:val="center"/>
      <w:rPr>
        <w:sz w:val="16"/>
        <w:szCs w:val="16"/>
      </w:rPr>
    </w:pPr>
    <w:r w:rsidRPr="00435C57">
      <w:rPr>
        <w:sz w:val="16"/>
        <w:szCs w:val="16"/>
      </w:rPr>
      <w:t>Ime</w:t>
    </w:r>
    <w:r w:rsidR="00EB5806" w:rsidRPr="00435C57">
      <w:rPr>
        <w:sz w:val="16"/>
        <w:szCs w:val="16"/>
      </w:rPr>
      <w:t xml:space="preserve"> i prezime prvog autora, ime i prezime drugog auto</w:t>
    </w:r>
    <w:r w:rsidR="00435C57">
      <w:rPr>
        <w:sz w:val="16"/>
        <w:szCs w:val="16"/>
      </w:rPr>
      <w:t>r</w:t>
    </w:r>
    <w:r w:rsidR="00EB5806" w:rsidRPr="00435C57">
      <w:rPr>
        <w:sz w:val="16"/>
        <w:szCs w:val="16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79E5" w14:textId="0DD13103" w:rsidR="00D32C09" w:rsidRPr="007921A7" w:rsidRDefault="00D32C09" w:rsidP="007921A7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 xml:space="preserve">Zbornik radova </w:t>
    </w:r>
    <w:r w:rsidR="00C449DF">
      <w:rPr>
        <w:rFonts w:asciiTheme="minorHAnsi" w:hAnsiTheme="minorHAnsi" w:cstheme="minorHAnsi"/>
        <w:sz w:val="16"/>
        <w:szCs w:val="16"/>
      </w:rPr>
      <w:t>1</w:t>
    </w:r>
    <w:r w:rsidR="006E2016">
      <w:rPr>
        <w:rFonts w:asciiTheme="minorHAnsi" w:hAnsiTheme="minorHAnsi" w:cstheme="minorHAnsi"/>
        <w:sz w:val="16"/>
        <w:szCs w:val="16"/>
      </w:rPr>
      <w:t>1</w:t>
    </w:r>
    <w:r w:rsidR="00414641" w:rsidRPr="00C027DD">
      <w:rPr>
        <w:rFonts w:asciiTheme="minorHAnsi" w:hAnsiTheme="minorHAnsi" w:cstheme="minorHAnsi"/>
        <w:sz w:val="16"/>
        <w:szCs w:val="16"/>
      </w:rPr>
      <w:t xml:space="preserve">. </w:t>
    </w:r>
    <w:r w:rsidR="00414641">
      <w:rPr>
        <w:rFonts w:asciiTheme="minorHAnsi" w:hAnsiTheme="minorHAnsi" w:cstheme="minorHAnsi"/>
        <w:sz w:val="16"/>
        <w:szCs w:val="16"/>
      </w:rPr>
      <w:t>Međunarodne konferencije o nastavi fizike u srednjim školama,</w:t>
    </w:r>
    <w:r w:rsidR="00414641">
      <w:rPr>
        <w:rFonts w:asciiTheme="minorHAnsi" w:hAnsiTheme="minorHAnsi" w:cstheme="minorHAnsi"/>
        <w:sz w:val="16"/>
        <w:szCs w:val="16"/>
      </w:rPr>
      <w:br/>
      <w:t>Aleksinac</w:t>
    </w:r>
    <w:r w:rsidR="00414641" w:rsidRPr="00C027DD">
      <w:rPr>
        <w:rFonts w:asciiTheme="minorHAnsi" w:hAnsiTheme="minorHAnsi" w:cstheme="minorHAnsi"/>
        <w:sz w:val="16"/>
        <w:szCs w:val="16"/>
      </w:rPr>
      <w:t xml:space="preserve">, </w:t>
    </w:r>
    <w:r w:rsidR="00C449DF">
      <w:rPr>
        <w:rFonts w:asciiTheme="minorHAnsi" w:hAnsiTheme="minorHAnsi" w:cstheme="minorHAnsi"/>
        <w:sz w:val="16"/>
        <w:szCs w:val="16"/>
      </w:rPr>
      <w:t>2</w:t>
    </w:r>
    <w:r w:rsidR="006E2016">
      <w:rPr>
        <w:rFonts w:asciiTheme="minorHAnsi" w:hAnsiTheme="minorHAnsi" w:cstheme="minorHAnsi"/>
        <w:sz w:val="16"/>
        <w:szCs w:val="16"/>
      </w:rPr>
      <w:t>2</w:t>
    </w:r>
    <w:r w:rsidR="00C449DF" w:rsidRPr="00C027DD">
      <w:rPr>
        <w:rFonts w:asciiTheme="minorHAnsi" w:hAnsiTheme="minorHAnsi" w:cstheme="minorHAnsi"/>
        <w:sz w:val="16"/>
        <w:szCs w:val="16"/>
      </w:rPr>
      <w:t>-</w:t>
    </w:r>
    <w:r w:rsidR="00C449DF">
      <w:rPr>
        <w:rFonts w:asciiTheme="minorHAnsi" w:hAnsiTheme="minorHAnsi" w:cstheme="minorHAnsi"/>
        <w:sz w:val="16"/>
        <w:szCs w:val="16"/>
      </w:rPr>
      <w:t>2</w:t>
    </w:r>
    <w:r w:rsidR="006E2016">
      <w:rPr>
        <w:rFonts w:asciiTheme="minorHAnsi" w:hAnsiTheme="minorHAnsi" w:cstheme="minorHAnsi"/>
        <w:sz w:val="16"/>
        <w:szCs w:val="16"/>
      </w:rPr>
      <w:t>4</w:t>
    </w:r>
    <w:r w:rsidR="00C449DF" w:rsidRPr="00C027DD">
      <w:rPr>
        <w:rFonts w:asciiTheme="minorHAnsi" w:hAnsiTheme="minorHAnsi" w:cstheme="minorHAnsi"/>
        <w:sz w:val="16"/>
        <w:szCs w:val="16"/>
      </w:rPr>
      <w:t xml:space="preserve">. </w:t>
    </w:r>
    <w:r w:rsidR="00C449DF">
      <w:rPr>
        <w:rFonts w:asciiTheme="minorHAnsi" w:hAnsiTheme="minorHAnsi" w:cstheme="minorHAnsi"/>
        <w:sz w:val="16"/>
        <w:szCs w:val="16"/>
      </w:rPr>
      <w:t>mart</w:t>
    </w:r>
    <w:r w:rsidR="00C449DF" w:rsidRPr="00C027DD">
      <w:rPr>
        <w:rFonts w:asciiTheme="minorHAnsi" w:hAnsiTheme="minorHAnsi" w:cstheme="minorHAnsi"/>
        <w:sz w:val="16"/>
        <w:szCs w:val="16"/>
      </w:rPr>
      <w:t xml:space="preserve"> 20</w:t>
    </w:r>
    <w:r w:rsidR="00C449DF">
      <w:rPr>
        <w:rFonts w:asciiTheme="minorHAnsi" w:hAnsiTheme="minorHAnsi" w:cstheme="minorHAnsi"/>
        <w:sz w:val="16"/>
        <w:szCs w:val="16"/>
      </w:rPr>
      <w:t>2</w:t>
    </w:r>
    <w:r w:rsidR="006E2016">
      <w:rPr>
        <w:rFonts w:asciiTheme="minorHAnsi" w:hAnsiTheme="minorHAnsi" w:cstheme="minorHAnsi"/>
        <w:sz w:val="16"/>
        <w:szCs w:val="16"/>
      </w:rPr>
      <w:t>4</w:t>
    </w:r>
    <w:r w:rsidR="00C449DF" w:rsidRPr="00C027DD">
      <w:rPr>
        <w:rFonts w:asciiTheme="minorHAnsi" w:hAnsiTheme="minorHAnsi" w:cstheme="minorHAnsi"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FFBB" w14:textId="4E1FE7E8" w:rsidR="00B72575" w:rsidRPr="000E7F0F" w:rsidRDefault="00266B0B" w:rsidP="00B72575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Zbornik radova </w:t>
    </w:r>
    <w:r w:rsidR="00C449DF">
      <w:rPr>
        <w:rFonts w:asciiTheme="minorHAnsi" w:hAnsiTheme="minorHAnsi" w:cstheme="minorHAnsi"/>
        <w:sz w:val="16"/>
        <w:szCs w:val="16"/>
      </w:rPr>
      <w:t>1</w:t>
    </w:r>
    <w:r w:rsidR="00860EF6">
      <w:rPr>
        <w:rFonts w:asciiTheme="minorHAnsi" w:hAnsiTheme="minorHAnsi" w:cstheme="minorHAnsi"/>
        <w:sz w:val="16"/>
        <w:szCs w:val="16"/>
      </w:rPr>
      <w:t>1</w:t>
    </w:r>
    <w:r w:rsidR="00414641" w:rsidRPr="00C027DD">
      <w:rPr>
        <w:rFonts w:asciiTheme="minorHAnsi" w:hAnsiTheme="minorHAnsi" w:cstheme="minorHAnsi"/>
        <w:sz w:val="16"/>
        <w:szCs w:val="16"/>
      </w:rPr>
      <w:t xml:space="preserve">. </w:t>
    </w:r>
    <w:r w:rsidR="00414641">
      <w:rPr>
        <w:rFonts w:asciiTheme="minorHAnsi" w:hAnsiTheme="minorHAnsi" w:cstheme="minorHAnsi"/>
        <w:sz w:val="16"/>
        <w:szCs w:val="16"/>
      </w:rPr>
      <w:t>Međunarodne konferencije o nastavi fizike u srednjim školama,</w:t>
    </w:r>
    <w:r w:rsidR="00414641">
      <w:rPr>
        <w:rFonts w:asciiTheme="minorHAnsi" w:hAnsiTheme="minorHAnsi" w:cstheme="minorHAnsi"/>
        <w:sz w:val="16"/>
        <w:szCs w:val="16"/>
      </w:rPr>
      <w:br/>
      <w:t>Aleksinac</w:t>
    </w:r>
    <w:r w:rsidR="00414641" w:rsidRPr="00C027DD">
      <w:rPr>
        <w:rFonts w:asciiTheme="minorHAnsi" w:hAnsiTheme="minorHAnsi" w:cstheme="minorHAnsi"/>
        <w:sz w:val="16"/>
        <w:szCs w:val="16"/>
      </w:rPr>
      <w:t xml:space="preserve">, </w:t>
    </w:r>
    <w:r w:rsidR="00C449DF">
      <w:rPr>
        <w:rFonts w:asciiTheme="minorHAnsi" w:hAnsiTheme="minorHAnsi" w:cstheme="minorHAnsi"/>
        <w:sz w:val="16"/>
        <w:szCs w:val="16"/>
      </w:rPr>
      <w:t>2</w:t>
    </w:r>
    <w:r w:rsidR="006E2016">
      <w:rPr>
        <w:rFonts w:asciiTheme="minorHAnsi" w:hAnsiTheme="minorHAnsi" w:cstheme="minorHAnsi"/>
        <w:sz w:val="16"/>
        <w:szCs w:val="16"/>
      </w:rPr>
      <w:t>2</w:t>
    </w:r>
    <w:r w:rsidR="00414641" w:rsidRPr="00C027DD">
      <w:rPr>
        <w:rFonts w:asciiTheme="minorHAnsi" w:hAnsiTheme="minorHAnsi" w:cstheme="minorHAnsi"/>
        <w:sz w:val="16"/>
        <w:szCs w:val="16"/>
      </w:rPr>
      <w:t>-</w:t>
    </w:r>
    <w:r w:rsidR="00C449DF">
      <w:rPr>
        <w:rFonts w:asciiTheme="minorHAnsi" w:hAnsiTheme="minorHAnsi" w:cstheme="minorHAnsi"/>
        <w:sz w:val="16"/>
        <w:szCs w:val="16"/>
      </w:rPr>
      <w:t>2</w:t>
    </w:r>
    <w:r w:rsidR="006E2016">
      <w:rPr>
        <w:rFonts w:asciiTheme="minorHAnsi" w:hAnsiTheme="minorHAnsi" w:cstheme="minorHAnsi"/>
        <w:sz w:val="16"/>
        <w:szCs w:val="16"/>
      </w:rPr>
      <w:t>4</w:t>
    </w:r>
    <w:r w:rsidR="00414641" w:rsidRPr="00C027DD">
      <w:rPr>
        <w:rFonts w:asciiTheme="minorHAnsi" w:hAnsiTheme="minorHAnsi" w:cstheme="minorHAnsi"/>
        <w:sz w:val="16"/>
        <w:szCs w:val="16"/>
      </w:rPr>
      <w:t xml:space="preserve">. </w:t>
    </w:r>
    <w:r w:rsidR="00C449DF">
      <w:rPr>
        <w:rFonts w:asciiTheme="minorHAnsi" w:hAnsiTheme="minorHAnsi" w:cstheme="minorHAnsi"/>
        <w:sz w:val="16"/>
        <w:szCs w:val="16"/>
      </w:rPr>
      <w:t>mart</w:t>
    </w:r>
    <w:r w:rsidR="00414641" w:rsidRPr="00C027DD">
      <w:rPr>
        <w:rFonts w:asciiTheme="minorHAnsi" w:hAnsiTheme="minorHAnsi" w:cstheme="minorHAnsi"/>
        <w:sz w:val="16"/>
        <w:szCs w:val="16"/>
      </w:rPr>
      <w:t xml:space="preserve"> 20</w:t>
    </w:r>
    <w:r w:rsidR="00414641">
      <w:rPr>
        <w:rFonts w:asciiTheme="minorHAnsi" w:hAnsiTheme="minorHAnsi" w:cstheme="minorHAnsi"/>
        <w:sz w:val="16"/>
        <w:szCs w:val="16"/>
      </w:rPr>
      <w:t>2</w:t>
    </w:r>
    <w:r w:rsidR="006E2016">
      <w:rPr>
        <w:rFonts w:asciiTheme="minorHAnsi" w:hAnsiTheme="minorHAnsi" w:cstheme="minorHAnsi"/>
        <w:sz w:val="16"/>
        <w:szCs w:val="16"/>
      </w:rPr>
      <w:t>4</w:t>
    </w:r>
    <w:r w:rsidR="00B72575" w:rsidRPr="00C027DD">
      <w:rPr>
        <w:rFonts w:asciiTheme="minorHAnsi" w:hAnsiTheme="minorHAnsi" w:cstheme="minorHAnsi"/>
        <w:sz w:val="16"/>
        <w:szCs w:val="16"/>
      </w:rPr>
      <w:t>.</w:t>
    </w:r>
  </w:p>
  <w:p w14:paraId="67F5547B" w14:textId="43224764" w:rsidR="00B72575" w:rsidRPr="00B72575" w:rsidRDefault="00B72575" w:rsidP="00B72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FC"/>
    <w:multiLevelType w:val="hybridMultilevel"/>
    <w:tmpl w:val="491E9638"/>
    <w:lvl w:ilvl="0" w:tplc="0809000F">
      <w:start w:val="1"/>
      <w:numFmt w:val="decimal"/>
      <w:lvlText w:val="%1."/>
      <w:lvlJc w:val="left"/>
      <w:pPr>
        <w:ind w:left="994" w:hanging="360"/>
      </w:p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59611980"/>
    <w:multiLevelType w:val="hybridMultilevel"/>
    <w:tmpl w:val="3F88AC4C"/>
    <w:lvl w:ilvl="0" w:tplc="7D9679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4A16BD9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653E"/>
    <w:multiLevelType w:val="multilevel"/>
    <w:tmpl w:val="9BC2FB3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" w15:restartNumberingAfterBreak="0">
    <w:nsid w:val="7F286340"/>
    <w:multiLevelType w:val="hybridMultilevel"/>
    <w:tmpl w:val="A85A1574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 w16cid:durableId="543324700">
    <w:abstractNumId w:val="2"/>
  </w:num>
  <w:num w:numId="2" w16cid:durableId="570307584">
    <w:abstractNumId w:val="1"/>
  </w:num>
  <w:num w:numId="3" w16cid:durableId="746193011">
    <w:abstractNumId w:val="3"/>
  </w:num>
  <w:num w:numId="4" w16cid:durableId="1892426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83"/>
    <w:rsid w:val="00000127"/>
    <w:rsid w:val="000039C3"/>
    <w:rsid w:val="0000790C"/>
    <w:rsid w:val="00032EB0"/>
    <w:rsid w:val="000750FA"/>
    <w:rsid w:val="00082BD9"/>
    <w:rsid w:val="00092655"/>
    <w:rsid w:val="00094A12"/>
    <w:rsid w:val="000B01C8"/>
    <w:rsid w:val="000B4649"/>
    <w:rsid w:val="000C6486"/>
    <w:rsid w:val="000D7BF5"/>
    <w:rsid w:val="00100B20"/>
    <w:rsid w:val="0013623D"/>
    <w:rsid w:val="00145A9B"/>
    <w:rsid w:val="00170D1D"/>
    <w:rsid w:val="001775DC"/>
    <w:rsid w:val="00192103"/>
    <w:rsid w:val="001957EF"/>
    <w:rsid w:val="001A33F1"/>
    <w:rsid w:val="001A644C"/>
    <w:rsid w:val="001C34D7"/>
    <w:rsid w:val="001F16F8"/>
    <w:rsid w:val="00203551"/>
    <w:rsid w:val="002155AF"/>
    <w:rsid w:val="0021654D"/>
    <w:rsid w:val="00231900"/>
    <w:rsid w:val="00241695"/>
    <w:rsid w:val="002565E1"/>
    <w:rsid w:val="00261EC7"/>
    <w:rsid w:val="00266B0B"/>
    <w:rsid w:val="00283EA3"/>
    <w:rsid w:val="0029376D"/>
    <w:rsid w:val="002E4D65"/>
    <w:rsid w:val="002F67E3"/>
    <w:rsid w:val="00313796"/>
    <w:rsid w:val="003321EF"/>
    <w:rsid w:val="0037044B"/>
    <w:rsid w:val="003761A4"/>
    <w:rsid w:val="00393938"/>
    <w:rsid w:val="00397FB5"/>
    <w:rsid w:val="003A5C60"/>
    <w:rsid w:val="003B4945"/>
    <w:rsid w:val="003E14C2"/>
    <w:rsid w:val="003F272B"/>
    <w:rsid w:val="00414641"/>
    <w:rsid w:val="00435C57"/>
    <w:rsid w:val="00441E5C"/>
    <w:rsid w:val="0047276E"/>
    <w:rsid w:val="00477B35"/>
    <w:rsid w:val="00482FC5"/>
    <w:rsid w:val="00496AF1"/>
    <w:rsid w:val="004C3DC2"/>
    <w:rsid w:val="004C6125"/>
    <w:rsid w:val="004D4B70"/>
    <w:rsid w:val="004E1300"/>
    <w:rsid w:val="004E4A13"/>
    <w:rsid w:val="00503C6F"/>
    <w:rsid w:val="00560F2A"/>
    <w:rsid w:val="00592ACA"/>
    <w:rsid w:val="00594967"/>
    <w:rsid w:val="00597AAA"/>
    <w:rsid w:val="005E081F"/>
    <w:rsid w:val="005F6FC2"/>
    <w:rsid w:val="0064649D"/>
    <w:rsid w:val="006841FD"/>
    <w:rsid w:val="006960FF"/>
    <w:rsid w:val="00696926"/>
    <w:rsid w:val="00697211"/>
    <w:rsid w:val="006A1DB3"/>
    <w:rsid w:val="006A68DC"/>
    <w:rsid w:val="006C7308"/>
    <w:rsid w:val="006E2016"/>
    <w:rsid w:val="006E7756"/>
    <w:rsid w:val="0072459D"/>
    <w:rsid w:val="007447B8"/>
    <w:rsid w:val="00747F17"/>
    <w:rsid w:val="00770C28"/>
    <w:rsid w:val="00794EB9"/>
    <w:rsid w:val="007C7D48"/>
    <w:rsid w:val="00832863"/>
    <w:rsid w:val="00860EF6"/>
    <w:rsid w:val="0087090F"/>
    <w:rsid w:val="00871290"/>
    <w:rsid w:val="0089437E"/>
    <w:rsid w:val="008D18ED"/>
    <w:rsid w:val="00901172"/>
    <w:rsid w:val="00954467"/>
    <w:rsid w:val="00956804"/>
    <w:rsid w:val="00977D6B"/>
    <w:rsid w:val="00983411"/>
    <w:rsid w:val="0099423C"/>
    <w:rsid w:val="009D7F6F"/>
    <w:rsid w:val="009E3C17"/>
    <w:rsid w:val="00A23B9A"/>
    <w:rsid w:val="00A42AEB"/>
    <w:rsid w:val="00A45CF1"/>
    <w:rsid w:val="00A505E1"/>
    <w:rsid w:val="00A533B8"/>
    <w:rsid w:val="00AA3788"/>
    <w:rsid w:val="00AA5707"/>
    <w:rsid w:val="00AA5983"/>
    <w:rsid w:val="00AC36F9"/>
    <w:rsid w:val="00AD1EF5"/>
    <w:rsid w:val="00AD2148"/>
    <w:rsid w:val="00AD22E6"/>
    <w:rsid w:val="00AD7B3C"/>
    <w:rsid w:val="00AE4D4A"/>
    <w:rsid w:val="00B13ACD"/>
    <w:rsid w:val="00B43B00"/>
    <w:rsid w:val="00B53628"/>
    <w:rsid w:val="00B72575"/>
    <w:rsid w:val="00B83C01"/>
    <w:rsid w:val="00BA1094"/>
    <w:rsid w:val="00BA24A6"/>
    <w:rsid w:val="00BB3E89"/>
    <w:rsid w:val="00BB4D8C"/>
    <w:rsid w:val="00BD187C"/>
    <w:rsid w:val="00BD39AF"/>
    <w:rsid w:val="00BD626F"/>
    <w:rsid w:val="00BE6C26"/>
    <w:rsid w:val="00C027DD"/>
    <w:rsid w:val="00C21981"/>
    <w:rsid w:val="00C445A2"/>
    <w:rsid w:val="00C449DF"/>
    <w:rsid w:val="00C45D9D"/>
    <w:rsid w:val="00CC234A"/>
    <w:rsid w:val="00CD6724"/>
    <w:rsid w:val="00CF2215"/>
    <w:rsid w:val="00D01787"/>
    <w:rsid w:val="00D02410"/>
    <w:rsid w:val="00D11D69"/>
    <w:rsid w:val="00D1346C"/>
    <w:rsid w:val="00D32C09"/>
    <w:rsid w:val="00D356D1"/>
    <w:rsid w:val="00D50525"/>
    <w:rsid w:val="00D717F3"/>
    <w:rsid w:val="00D75B0F"/>
    <w:rsid w:val="00D820AF"/>
    <w:rsid w:val="00DA0B2E"/>
    <w:rsid w:val="00DB2AEA"/>
    <w:rsid w:val="00DD2EF7"/>
    <w:rsid w:val="00DF4F45"/>
    <w:rsid w:val="00E437BE"/>
    <w:rsid w:val="00E50C29"/>
    <w:rsid w:val="00EB5806"/>
    <w:rsid w:val="00EC3153"/>
    <w:rsid w:val="00EC7067"/>
    <w:rsid w:val="00ED2E13"/>
    <w:rsid w:val="00EE2E31"/>
    <w:rsid w:val="00EE4FBB"/>
    <w:rsid w:val="00EE66B5"/>
    <w:rsid w:val="00EF6744"/>
    <w:rsid w:val="00F10018"/>
    <w:rsid w:val="00F94A28"/>
    <w:rsid w:val="00FB499D"/>
    <w:rsid w:val="00F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8B52E"/>
  <w15:docId w15:val="{75A826E8-992D-4D3D-8430-5BC696CA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ind w:firstLine="2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hr-HR"/>
    </w:rPr>
  </w:style>
  <w:style w:type="paragraph" w:styleId="Heading1">
    <w:name w:val="heading 1"/>
    <w:basedOn w:val="Normal"/>
    <w:next w:val="Normal"/>
    <w:pPr>
      <w:keepNext/>
      <w:keepLines/>
      <w:spacing w:before="240" w:after="240"/>
      <w:ind w:firstLine="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480" w:after="240"/>
      <w:ind w:firstLine="0"/>
      <w:jc w:val="left"/>
      <w:outlineLvl w:val="1"/>
    </w:pPr>
    <w:rPr>
      <w:b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40" w:after="240"/>
      <w:ind w:firstLine="0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240"/>
      <w:ind w:firstLine="0"/>
      <w:jc w:val="center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7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7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43B00"/>
    <w:rPr>
      <w:b/>
      <w:smallCaps/>
      <w:sz w:val="22"/>
      <w:szCs w:val="22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25"/>
    <w:rPr>
      <w:b/>
      <w:bCs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0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00"/>
    <w:rPr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55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551"/>
    <w:rPr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03551"/>
    <w:rPr>
      <w:vertAlign w:val="superscript"/>
    </w:rPr>
  </w:style>
  <w:style w:type="paragraph" w:customStyle="1" w:styleId="Heading10">
    <w:name w:val="Heading1"/>
    <w:basedOn w:val="Normal"/>
    <w:link w:val="Heading1Char"/>
    <w:qFormat/>
    <w:rsid w:val="00794EB9"/>
    <w:pPr>
      <w:keepNext/>
      <w:suppressAutoHyphens/>
      <w:spacing w:before="240" w:after="240"/>
      <w:ind w:firstLine="0"/>
      <w:jc w:val="center"/>
      <w:outlineLvl w:val="0"/>
    </w:pPr>
    <w:rPr>
      <w:rFonts w:asciiTheme="minorHAnsi" w:hAnsiTheme="minorHAnsi" w:cstheme="minorHAnsi"/>
      <w:b/>
      <w:color w:val="auto"/>
      <w:sz w:val="32"/>
      <w:szCs w:val="32"/>
      <w:lang w:eastAsia="ar-SA"/>
    </w:rPr>
  </w:style>
  <w:style w:type="paragraph" w:customStyle="1" w:styleId="Heading20">
    <w:name w:val="Heading2"/>
    <w:basedOn w:val="Heading2"/>
    <w:link w:val="Heading2Char0"/>
    <w:qFormat/>
    <w:rsid w:val="00794EB9"/>
    <w:pPr>
      <w:jc w:val="center"/>
    </w:pPr>
    <w:rPr>
      <w:rFonts w:asciiTheme="minorHAnsi" w:hAnsiTheme="minorHAnsi" w:cstheme="minorHAnsi"/>
    </w:rPr>
  </w:style>
  <w:style w:type="character" w:customStyle="1" w:styleId="Heading1Char">
    <w:name w:val="Heading1 Char"/>
    <w:basedOn w:val="DefaultParagraphFont"/>
    <w:link w:val="Heading10"/>
    <w:rsid w:val="00794EB9"/>
    <w:rPr>
      <w:rFonts w:asciiTheme="minorHAnsi" w:hAnsiTheme="minorHAnsi" w:cstheme="minorHAnsi"/>
      <w:b/>
      <w:color w:val="auto"/>
      <w:sz w:val="32"/>
      <w:szCs w:val="32"/>
      <w:lang w:val="hr-HR" w:eastAsia="ar-SA"/>
    </w:rPr>
  </w:style>
  <w:style w:type="paragraph" w:customStyle="1" w:styleId="FigureCaption">
    <w:name w:val="FigureCaption"/>
    <w:basedOn w:val="Normal"/>
    <w:next w:val="Normal"/>
    <w:locked/>
    <w:rsid w:val="00EE4FBB"/>
    <w:pPr>
      <w:suppressAutoHyphens/>
      <w:spacing w:after="240"/>
      <w:ind w:firstLine="0"/>
    </w:pPr>
    <w:rPr>
      <w:color w:val="auto"/>
      <w:sz w:val="18"/>
      <w:szCs w:val="18"/>
      <w:lang w:val="sr-Cyrl-CS" w:eastAsia="ar-SA"/>
    </w:rPr>
  </w:style>
  <w:style w:type="character" w:customStyle="1" w:styleId="Heading2Char0">
    <w:name w:val="Heading2 Char"/>
    <w:basedOn w:val="Heading2Char"/>
    <w:link w:val="Heading20"/>
    <w:rsid w:val="00794EB9"/>
    <w:rPr>
      <w:rFonts w:asciiTheme="minorHAnsi" w:hAnsiTheme="minorHAnsi" w:cstheme="minorHAnsi"/>
      <w:b/>
      <w:smallCaps/>
      <w:sz w:val="22"/>
      <w:szCs w:val="22"/>
      <w:lang w:val="hr-HR"/>
    </w:rPr>
  </w:style>
  <w:style w:type="paragraph" w:customStyle="1" w:styleId="Figure">
    <w:name w:val="Figure"/>
    <w:basedOn w:val="Normal"/>
    <w:locked/>
    <w:rsid w:val="00EE4FBB"/>
    <w:pPr>
      <w:keepNext/>
      <w:suppressAutoHyphens/>
      <w:spacing w:before="240" w:after="120"/>
      <w:ind w:firstLine="0"/>
      <w:jc w:val="center"/>
    </w:pPr>
    <w:rPr>
      <w:color w:val="auto"/>
      <w:lang w:val="sr-Cyrl-CS" w:eastAsia="ar-SA"/>
    </w:rPr>
  </w:style>
  <w:style w:type="paragraph" w:customStyle="1" w:styleId="Heading30">
    <w:name w:val="Heading3"/>
    <w:basedOn w:val="Heading3"/>
    <w:link w:val="Heading3Char0"/>
    <w:qFormat/>
    <w:rsid w:val="00956804"/>
    <w:rPr>
      <w:rFonts w:asciiTheme="minorHAnsi" w:hAnsiTheme="minorHAnsi"/>
    </w:rPr>
  </w:style>
  <w:style w:type="paragraph" w:customStyle="1" w:styleId="Heading40">
    <w:name w:val="Heading4"/>
    <w:basedOn w:val="Heading4"/>
    <w:link w:val="Heading4Char0"/>
    <w:qFormat/>
    <w:rsid w:val="00956804"/>
    <w:pPr>
      <w:spacing w:after="12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956804"/>
    <w:rPr>
      <w:b/>
      <w:sz w:val="22"/>
      <w:szCs w:val="22"/>
      <w:lang w:val="hr-HR"/>
    </w:rPr>
  </w:style>
  <w:style w:type="character" w:customStyle="1" w:styleId="Heading3Char0">
    <w:name w:val="Heading3 Char"/>
    <w:basedOn w:val="Heading3Char"/>
    <w:link w:val="Heading30"/>
    <w:rsid w:val="00956804"/>
    <w:rPr>
      <w:rFonts w:asciiTheme="minorHAnsi" w:hAnsiTheme="minorHAnsi"/>
      <w:b/>
      <w:sz w:val="22"/>
      <w:szCs w:val="22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31379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956804"/>
    <w:rPr>
      <w:i/>
      <w:sz w:val="22"/>
      <w:szCs w:val="22"/>
      <w:lang w:val="hr-HR"/>
    </w:rPr>
  </w:style>
  <w:style w:type="character" w:customStyle="1" w:styleId="Heading4Char0">
    <w:name w:val="Heading4 Char"/>
    <w:basedOn w:val="Heading4Char"/>
    <w:link w:val="Heading40"/>
    <w:rsid w:val="00956804"/>
    <w:rPr>
      <w:rFonts w:asciiTheme="minorHAnsi" w:hAnsiTheme="minorHAnsi"/>
      <w:i/>
      <w:sz w:val="22"/>
      <w:szCs w:val="22"/>
      <w:lang w:val="hr-HR"/>
    </w:rPr>
  </w:style>
  <w:style w:type="paragraph" w:customStyle="1" w:styleId="Apstrakt">
    <w:name w:val="Apstrakt"/>
    <w:basedOn w:val="Normal"/>
    <w:rsid w:val="00192103"/>
    <w:pPr>
      <w:spacing w:before="360"/>
      <w:ind w:left="288" w:right="288" w:firstLine="0"/>
    </w:pPr>
    <w:rPr>
      <w:rFonts w:asciiTheme="minorHAnsi" w:hAnsiTheme="minorHAnsi" w:cstheme="minorHAnsi"/>
      <w:sz w:val="18"/>
      <w:szCs w:val="18"/>
      <w:lang w:val="sr-Latn-RS" w:eastAsia="hr-HR"/>
    </w:rPr>
  </w:style>
  <w:style w:type="paragraph" w:customStyle="1" w:styleId="Autori">
    <w:name w:val="Autori"/>
    <w:basedOn w:val="Normal"/>
    <w:rsid w:val="00192103"/>
    <w:pPr>
      <w:suppressAutoHyphens/>
      <w:jc w:val="center"/>
    </w:pPr>
    <w:rPr>
      <w:rFonts w:asciiTheme="minorHAnsi" w:hAnsiTheme="minorHAnsi" w:cstheme="minorHAnsi"/>
      <w:color w:val="auto"/>
      <w:lang w:val="sr-Latn-RS" w:eastAsia="ar-SA"/>
    </w:rPr>
  </w:style>
  <w:style w:type="paragraph" w:customStyle="1" w:styleId="Institucije">
    <w:name w:val="Institucije"/>
    <w:basedOn w:val="Normal"/>
    <w:rsid w:val="00192103"/>
    <w:pPr>
      <w:suppressAutoHyphens/>
      <w:jc w:val="center"/>
    </w:pPr>
    <w:rPr>
      <w:rFonts w:asciiTheme="minorHAnsi" w:hAnsiTheme="minorHAnsi" w:cstheme="minorHAnsi"/>
      <w:i/>
      <w:color w:val="auto"/>
      <w:lang w:val="sr-Latn-RS" w:eastAsia="ar-SA"/>
    </w:rPr>
  </w:style>
  <w:style w:type="paragraph" w:customStyle="1" w:styleId="Kljunerei">
    <w:name w:val="Ključne reči"/>
    <w:basedOn w:val="Normal"/>
    <w:rsid w:val="00192103"/>
    <w:pPr>
      <w:spacing w:before="360"/>
      <w:ind w:left="288" w:right="-33" w:firstLine="0"/>
    </w:pPr>
    <w:rPr>
      <w:rFonts w:asciiTheme="minorHAnsi" w:hAnsiTheme="minorHAnsi" w:cstheme="minorHAnsi"/>
      <w:sz w:val="18"/>
      <w:szCs w:val="18"/>
      <w:lang w:val="sr-Latn-R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ferencija.aleksinac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B9394-1AAB-496D-B49E-6D742E02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 Nesic</dc:creator>
  <cp:lastModifiedBy>Ljubiša Nešić</cp:lastModifiedBy>
  <cp:revision>24</cp:revision>
  <cp:lastPrinted>2017-10-30T15:19:00Z</cp:lastPrinted>
  <dcterms:created xsi:type="dcterms:W3CDTF">2017-10-30T20:22:00Z</dcterms:created>
  <dcterms:modified xsi:type="dcterms:W3CDTF">2023-12-02T07:13:00Z</dcterms:modified>
</cp:coreProperties>
</file>